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5A2E17" w14:textId="3FA423DD" w:rsidR="00B052D7" w:rsidRPr="004713CD" w:rsidRDefault="004713CD" w:rsidP="004713CD">
      <w:pPr>
        <w:jc w:val="center"/>
        <w:rPr>
          <w:rFonts w:ascii="Arial" w:hAnsi="Arial" w:cs="Arial"/>
          <w:b/>
          <w:sz w:val="36"/>
          <w:szCs w:val="36"/>
        </w:rPr>
      </w:pPr>
      <w:r w:rsidRPr="004713CD">
        <w:rPr>
          <w:rFonts w:ascii="Arial" w:hAnsi="Arial" w:cs="Arial"/>
          <w:b/>
          <w:sz w:val="36"/>
          <w:szCs w:val="36"/>
        </w:rPr>
        <w:t>7</w:t>
      </w:r>
      <w:r w:rsidRPr="004713CD">
        <w:rPr>
          <w:rFonts w:ascii="Arial" w:hAnsi="Arial" w:cs="Arial"/>
          <w:b/>
          <w:sz w:val="36"/>
          <w:szCs w:val="36"/>
          <w:vertAlign w:val="superscript"/>
        </w:rPr>
        <w:t>th</w:t>
      </w:r>
      <w:r w:rsidRPr="004713CD">
        <w:rPr>
          <w:rFonts w:ascii="Arial" w:hAnsi="Arial" w:cs="Arial"/>
          <w:b/>
          <w:sz w:val="36"/>
          <w:szCs w:val="36"/>
        </w:rPr>
        <w:t xml:space="preserve"> Grade Science Curriculum Guide</w:t>
      </w:r>
    </w:p>
    <w:p w14:paraId="17798459" w14:textId="77777777" w:rsidR="004713CD" w:rsidRDefault="004713CD" w:rsidP="00B052D7"/>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B052D7" w:rsidRPr="00A65A85" w14:paraId="1FE118E2" w14:textId="77777777" w:rsidTr="00B052D7">
        <w:tc>
          <w:tcPr>
            <w:tcW w:w="6318" w:type="dxa"/>
            <w:gridSpan w:val="2"/>
          </w:tcPr>
          <w:p w14:paraId="3BA6FC33" w14:textId="77777777" w:rsidR="00B052D7" w:rsidRPr="00A65A85" w:rsidRDefault="00B052D7" w:rsidP="00B052D7">
            <w:pPr>
              <w:rPr>
                <w:rFonts w:ascii="Arial" w:hAnsi="Arial" w:cs="Arial"/>
              </w:rPr>
            </w:pPr>
            <w:r w:rsidRPr="00A65A85">
              <w:rPr>
                <w:rFonts w:ascii="Arial" w:hAnsi="Arial" w:cs="Arial"/>
                <w:b/>
              </w:rPr>
              <w:t>Course Name:</w:t>
            </w:r>
            <w:r w:rsidRPr="00A65A85">
              <w:rPr>
                <w:rFonts w:ascii="Arial" w:hAnsi="Arial" w:cs="Arial"/>
              </w:rPr>
              <w:t xml:space="preserve">  </w:t>
            </w:r>
            <w:r w:rsidRPr="00A65A85">
              <w:rPr>
                <w:rFonts w:ascii="Arial" w:hAnsi="Arial" w:cs="Arial"/>
                <w:color w:val="3366FF"/>
              </w:rPr>
              <w:t>7</w:t>
            </w:r>
            <w:r w:rsidRPr="00A65A85">
              <w:rPr>
                <w:rFonts w:ascii="Arial" w:hAnsi="Arial" w:cs="Arial"/>
                <w:color w:val="3366FF"/>
                <w:vertAlign w:val="superscript"/>
              </w:rPr>
              <w:t>th</w:t>
            </w:r>
            <w:r w:rsidRPr="00A65A85">
              <w:rPr>
                <w:rFonts w:ascii="Arial" w:hAnsi="Arial" w:cs="Arial"/>
                <w:color w:val="3366FF"/>
              </w:rPr>
              <w:t xml:space="preserve"> Grade Science</w:t>
            </w:r>
          </w:p>
        </w:tc>
        <w:tc>
          <w:tcPr>
            <w:tcW w:w="6480" w:type="dxa"/>
          </w:tcPr>
          <w:p w14:paraId="1026142F" w14:textId="43D9E330" w:rsidR="00B052D7" w:rsidRPr="00A65A85" w:rsidRDefault="00B052D7" w:rsidP="00B052D7">
            <w:pPr>
              <w:rPr>
                <w:rFonts w:ascii="Arial" w:hAnsi="Arial" w:cs="Arial"/>
              </w:rPr>
            </w:pPr>
            <w:r w:rsidRPr="00A65A85">
              <w:rPr>
                <w:rFonts w:ascii="Arial" w:hAnsi="Arial" w:cs="Arial"/>
                <w:b/>
              </w:rPr>
              <w:t>Strand:</w:t>
            </w:r>
            <w:r w:rsidRPr="00A65A85">
              <w:rPr>
                <w:rFonts w:ascii="Arial" w:hAnsi="Arial" w:cs="Arial"/>
              </w:rPr>
              <w:t xml:space="preserve">  </w:t>
            </w:r>
            <w:r>
              <w:rPr>
                <w:rFonts w:ascii="Arial" w:hAnsi="Arial" w:cs="Arial"/>
                <w:color w:val="3366FF"/>
              </w:rPr>
              <w:t>Scientific Inquiry</w:t>
            </w:r>
          </w:p>
        </w:tc>
      </w:tr>
      <w:tr w:rsidR="00B052D7" w:rsidRPr="00A65A85" w14:paraId="4C9CCCC7" w14:textId="77777777" w:rsidTr="00B052D7">
        <w:tc>
          <w:tcPr>
            <w:tcW w:w="6318" w:type="dxa"/>
            <w:gridSpan w:val="2"/>
          </w:tcPr>
          <w:p w14:paraId="1984465C" w14:textId="0EC9223B" w:rsidR="00B052D7" w:rsidRPr="00A65A85" w:rsidRDefault="00B052D7" w:rsidP="00B052D7">
            <w:pPr>
              <w:rPr>
                <w:rFonts w:ascii="Arial" w:hAnsi="Arial" w:cs="Arial"/>
              </w:rPr>
            </w:pPr>
            <w:r w:rsidRPr="00A65A85">
              <w:rPr>
                <w:rFonts w:ascii="Arial" w:hAnsi="Arial" w:cs="Arial"/>
                <w:b/>
              </w:rPr>
              <w:t>Unit Title:</w:t>
            </w:r>
            <w:r w:rsidRPr="00A65A85">
              <w:rPr>
                <w:rFonts w:ascii="Arial" w:hAnsi="Arial" w:cs="Arial"/>
              </w:rPr>
              <w:t xml:space="preserve">  </w:t>
            </w:r>
            <w:r>
              <w:rPr>
                <w:rFonts w:ascii="Arial" w:hAnsi="Arial" w:cs="Arial"/>
                <w:color w:val="3366FF"/>
              </w:rPr>
              <w:t>Scientific Inquiry</w:t>
            </w:r>
          </w:p>
        </w:tc>
        <w:tc>
          <w:tcPr>
            <w:tcW w:w="6480" w:type="dxa"/>
          </w:tcPr>
          <w:p w14:paraId="028BEA01" w14:textId="66C59899" w:rsidR="00B052D7" w:rsidRPr="00A65A85" w:rsidRDefault="00B052D7" w:rsidP="00B052D7">
            <w:pPr>
              <w:rPr>
                <w:rFonts w:ascii="Arial" w:hAnsi="Arial" w:cs="Arial"/>
              </w:rPr>
            </w:pPr>
            <w:r w:rsidRPr="00A65A85">
              <w:rPr>
                <w:rFonts w:ascii="Arial" w:hAnsi="Arial" w:cs="Arial"/>
                <w:b/>
              </w:rPr>
              <w:t>Number of Days:</w:t>
            </w:r>
            <w:r w:rsidRPr="00A65A85">
              <w:rPr>
                <w:rFonts w:ascii="Arial" w:hAnsi="Arial" w:cs="Arial"/>
              </w:rPr>
              <w:t xml:space="preserve">  </w:t>
            </w:r>
            <w:r>
              <w:rPr>
                <w:rFonts w:ascii="Arial" w:hAnsi="Arial" w:cs="Arial"/>
                <w:color w:val="3366FF"/>
              </w:rPr>
              <w:t>8</w:t>
            </w:r>
          </w:p>
        </w:tc>
      </w:tr>
      <w:tr w:rsidR="00B052D7" w:rsidRPr="00A65A85" w14:paraId="4C8EBD2D" w14:textId="77777777" w:rsidTr="00B052D7">
        <w:trPr>
          <w:trHeight w:val="440"/>
        </w:trPr>
        <w:tc>
          <w:tcPr>
            <w:tcW w:w="12798" w:type="dxa"/>
            <w:gridSpan w:val="3"/>
          </w:tcPr>
          <w:p w14:paraId="1B66C4D9" w14:textId="15AFE24D" w:rsidR="00B052D7" w:rsidRPr="00A65A85" w:rsidRDefault="00B052D7" w:rsidP="00B052D7">
            <w:pPr>
              <w:rPr>
                <w:rFonts w:ascii="Arial" w:hAnsi="Arial" w:cs="Arial"/>
                <w:b/>
              </w:rPr>
            </w:pPr>
            <w:r w:rsidRPr="00A65A85">
              <w:rPr>
                <w:rFonts w:ascii="Arial" w:hAnsi="Arial" w:cs="Arial"/>
                <w:b/>
              </w:rPr>
              <w:t>Student Friendly Objectives:</w:t>
            </w:r>
          </w:p>
          <w:p w14:paraId="0787FB3C" w14:textId="0BC0E7E6" w:rsidR="00B052D7" w:rsidRPr="00A52218" w:rsidRDefault="00B052D7" w:rsidP="00B052D7">
            <w:pPr>
              <w:pStyle w:val="ListParagraph"/>
              <w:widowControl w:val="0"/>
              <w:numPr>
                <w:ilvl w:val="0"/>
                <w:numId w:val="16"/>
              </w:numPr>
              <w:autoSpaceDE w:val="0"/>
              <w:autoSpaceDN w:val="0"/>
              <w:adjustRightInd w:val="0"/>
              <w:rPr>
                <w:rFonts w:ascii="Arial" w:hAnsi="Arial" w:cs="Arial"/>
              </w:rPr>
            </w:pPr>
            <w:r w:rsidRPr="00A52218">
              <w:rPr>
                <w:rFonts w:ascii="Arial" w:hAnsi="Arial" w:cs="Arial"/>
              </w:rPr>
              <w:t>Students will remember the steps of the scientific method and explain each step with key terms.</w:t>
            </w:r>
          </w:p>
          <w:p w14:paraId="3EE53B28" w14:textId="77777777" w:rsidR="00B052D7" w:rsidRPr="00A52218" w:rsidRDefault="00B052D7" w:rsidP="00B052D7">
            <w:pPr>
              <w:pStyle w:val="ListParagraph"/>
              <w:widowControl w:val="0"/>
              <w:numPr>
                <w:ilvl w:val="0"/>
                <w:numId w:val="16"/>
              </w:numPr>
              <w:autoSpaceDE w:val="0"/>
              <w:autoSpaceDN w:val="0"/>
              <w:adjustRightInd w:val="0"/>
              <w:rPr>
                <w:rFonts w:ascii="Arial" w:hAnsi="Arial" w:cs="Arial"/>
              </w:rPr>
            </w:pPr>
            <w:r w:rsidRPr="00A52218">
              <w:rPr>
                <w:rFonts w:ascii="Arial" w:hAnsi="Arial" w:cs="Arial"/>
              </w:rPr>
              <w:t>Students will define independent</w:t>
            </w:r>
            <w:r w:rsidR="00A52218" w:rsidRPr="00A52218">
              <w:rPr>
                <w:rFonts w:ascii="Arial" w:hAnsi="Arial" w:cs="Arial"/>
              </w:rPr>
              <w:t xml:space="preserve"> variables, </w:t>
            </w:r>
            <w:r w:rsidRPr="00A52218">
              <w:rPr>
                <w:rFonts w:ascii="Arial" w:hAnsi="Arial" w:cs="Arial"/>
              </w:rPr>
              <w:t>dependent variables</w:t>
            </w:r>
            <w:r w:rsidR="00A52218" w:rsidRPr="00A52218">
              <w:rPr>
                <w:rFonts w:ascii="Arial" w:hAnsi="Arial" w:cs="Arial"/>
              </w:rPr>
              <w:t xml:space="preserve"> and a control.</w:t>
            </w:r>
          </w:p>
          <w:p w14:paraId="5F09CAA4" w14:textId="77777777" w:rsidR="00A52218" w:rsidRDefault="00A52218" w:rsidP="00B052D7">
            <w:pPr>
              <w:pStyle w:val="ListParagraph"/>
              <w:widowControl w:val="0"/>
              <w:numPr>
                <w:ilvl w:val="0"/>
                <w:numId w:val="16"/>
              </w:numPr>
              <w:autoSpaceDE w:val="0"/>
              <w:autoSpaceDN w:val="0"/>
              <w:adjustRightInd w:val="0"/>
              <w:rPr>
                <w:rFonts w:ascii="Arial" w:hAnsi="Arial" w:cs="Arial"/>
              </w:rPr>
            </w:pPr>
            <w:r w:rsidRPr="00A52218">
              <w:rPr>
                <w:rFonts w:ascii="Arial" w:hAnsi="Arial" w:cs="Arial"/>
              </w:rPr>
              <w:t>Students will identify independent variables, dependent variables and a control in a given experiment.</w:t>
            </w:r>
          </w:p>
          <w:p w14:paraId="0E2E1A4C" w14:textId="27582AAE" w:rsidR="004713CD" w:rsidRDefault="00AE6AF4" w:rsidP="00B052D7">
            <w:pPr>
              <w:pStyle w:val="ListParagraph"/>
              <w:widowControl w:val="0"/>
              <w:numPr>
                <w:ilvl w:val="0"/>
                <w:numId w:val="16"/>
              </w:numPr>
              <w:autoSpaceDE w:val="0"/>
              <w:autoSpaceDN w:val="0"/>
              <w:adjustRightInd w:val="0"/>
              <w:rPr>
                <w:rFonts w:ascii="Arial" w:hAnsi="Arial" w:cs="Arial"/>
              </w:rPr>
            </w:pPr>
            <w:r>
              <w:rPr>
                <w:rFonts w:ascii="Arial" w:hAnsi="Arial" w:cs="Arial"/>
              </w:rPr>
              <w:t>Students will</w:t>
            </w:r>
            <w:r w:rsidR="00B92F17">
              <w:rPr>
                <w:rFonts w:ascii="Arial" w:hAnsi="Arial" w:cs="Arial"/>
              </w:rPr>
              <w:t xml:space="preserve"> define observation, inference, qualitative data, and quantitative data.</w:t>
            </w:r>
          </w:p>
          <w:p w14:paraId="766B1A02" w14:textId="168B0BAB" w:rsidR="008B3A15" w:rsidRPr="00A52218" w:rsidRDefault="008B3A15" w:rsidP="00B052D7">
            <w:pPr>
              <w:pStyle w:val="ListParagraph"/>
              <w:widowControl w:val="0"/>
              <w:numPr>
                <w:ilvl w:val="0"/>
                <w:numId w:val="16"/>
              </w:numPr>
              <w:autoSpaceDE w:val="0"/>
              <w:autoSpaceDN w:val="0"/>
              <w:adjustRightInd w:val="0"/>
              <w:rPr>
                <w:rFonts w:ascii="Arial" w:hAnsi="Arial" w:cs="Arial"/>
              </w:rPr>
            </w:pPr>
            <w:r>
              <w:rPr>
                <w:rFonts w:ascii="Arial" w:hAnsi="Arial" w:cs="Arial"/>
              </w:rPr>
              <w:t>Students will apply the terms observation, inference, qualitative data, and quantitative data to examples.</w:t>
            </w:r>
          </w:p>
          <w:p w14:paraId="58BFAE4E" w14:textId="5306973F" w:rsidR="00A52218" w:rsidRPr="00A65A85" w:rsidRDefault="00A52218" w:rsidP="00A52218">
            <w:pPr>
              <w:pStyle w:val="ListParagraph"/>
              <w:widowControl w:val="0"/>
              <w:autoSpaceDE w:val="0"/>
              <w:autoSpaceDN w:val="0"/>
              <w:adjustRightInd w:val="0"/>
              <w:rPr>
                <w:rFonts w:ascii="Arial" w:hAnsi="Arial" w:cs="Arial"/>
              </w:rPr>
            </w:pPr>
          </w:p>
        </w:tc>
      </w:tr>
      <w:tr w:rsidR="00B052D7" w:rsidRPr="00A65A85" w14:paraId="6023F1C7" w14:textId="77777777" w:rsidTr="00B052D7">
        <w:trPr>
          <w:trHeight w:val="342"/>
        </w:trPr>
        <w:tc>
          <w:tcPr>
            <w:tcW w:w="6318" w:type="dxa"/>
            <w:gridSpan w:val="2"/>
          </w:tcPr>
          <w:p w14:paraId="1AFC5532" w14:textId="77777777" w:rsidR="00B052D7" w:rsidRPr="00A65A85" w:rsidRDefault="00B052D7" w:rsidP="00B052D7">
            <w:pPr>
              <w:rPr>
                <w:rFonts w:ascii="Arial" w:hAnsi="Arial" w:cs="Arial"/>
                <w:b/>
              </w:rPr>
            </w:pPr>
            <w:r w:rsidRPr="00A65A85">
              <w:rPr>
                <w:rFonts w:ascii="Arial" w:hAnsi="Arial" w:cs="Arial"/>
                <w:b/>
              </w:rPr>
              <w:t>Assessment/Evidence of Proficiency:</w:t>
            </w:r>
          </w:p>
          <w:p w14:paraId="5D5D1D94" w14:textId="77777777" w:rsidR="00B052D7" w:rsidRPr="00A65A85" w:rsidRDefault="00B052D7" w:rsidP="00B052D7">
            <w:pPr>
              <w:rPr>
                <w:rFonts w:ascii="Arial" w:hAnsi="Arial" w:cs="Arial"/>
              </w:rPr>
            </w:pPr>
          </w:p>
        </w:tc>
        <w:tc>
          <w:tcPr>
            <w:tcW w:w="6480" w:type="dxa"/>
            <w:vMerge w:val="restart"/>
          </w:tcPr>
          <w:p w14:paraId="58449C5E" w14:textId="77777777" w:rsidR="00B052D7" w:rsidRDefault="00B052D7" w:rsidP="00B052D7">
            <w:pPr>
              <w:rPr>
                <w:rFonts w:ascii="Arial" w:hAnsi="Arial" w:cs="Arial"/>
                <w:b/>
              </w:rPr>
            </w:pPr>
            <w:r w:rsidRPr="00A65A85">
              <w:rPr>
                <w:rFonts w:ascii="Arial" w:hAnsi="Arial" w:cs="Arial"/>
                <w:b/>
              </w:rPr>
              <w:t>Instructional Strategies/ Resources/Informational Technology Integration:</w:t>
            </w:r>
          </w:p>
          <w:p w14:paraId="5B2FA7AD" w14:textId="77777777" w:rsidR="00B052D7" w:rsidRPr="00A65A85" w:rsidRDefault="00B052D7" w:rsidP="00B052D7">
            <w:pPr>
              <w:rPr>
                <w:rFonts w:ascii="Arial" w:hAnsi="Arial" w:cs="Arial"/>
                <w:b/>
              </w:rPr>
            </w:pPr>
          </w:p>
          <w:p w14:paraId="694CEC32" w14:textId="391863E3" w:rsidR="00B052D7" w:rsidRPr="008B3A15" w:rsidRDefault="008B3A15" w:rsidP="008B3A15">
            <w:pPr>
              <w:pStyle w:val="ListParagraph"/>
              <w:numPr>
                <w:ilvl w:val="0"/>
                <w:numId w:val="18"/>
              </w:numPr>
              <w:rPr>
                <w:rFonts w:ascii="Arial" w:hAnsi="Arial" w:cs="Arial"/>
                <w:b/>
              </w:rPr>
            </w:pPr>
            <w:r>
              <w:rPr>
                <w:rFonts w:ascii="Arial" w:hAnsi="Arial" w:cs="Arial"/>
              </w:rPr>
              <w:t xml:space="preserve">Scientific Method Activities – including </w:t>
            </w:r>
            <w:proofErr w:type="spellStart"/>
            <w:r>
              <w:rPr>
                <w:rFonts w:ascii="Arial" w:hAnsi="Arial" w:cs="Arial"/>
              </w:rPr>
              <w:t>Spongebob</w:t>
            </w:r>
            <w:proofErr w:type="spellEnd"/>
            <w:r>
              <w:rPr>
                <w:rFonts w:ascii="Arial" w:hAnsi="Arial" w:cs="Arial"/>
              </w:rPr>
              <w:t xml:space="preserve"> </w:t>
            </w:r>
            <w:proofErr w:type="gramStart"/>
            <w:r>
              <w:rPr>
                <w:rFonts w:ascii="Arial" w:hAnsi="Arial" w:cs="Arial"/>
              </w:rPr>
              <w:t xml:space="preserve">Experiments </w:t>
            </w:r>
            <w:r>
              <w:t xml:space="preserve"> </w:t>
            </w:r>
            <w:proofErr w:type="gramEnd"/>
            <w:r>
              <w:rPr>
                <w:rFonts w:ascii="Arial" w:hAnsi="Arial" w:cs="Arial"/>
              </w:rPr>
              <w:fldChar w:fldCharType="begin"/>
            </w:r>
            <w:r>
              <w:rPr>
                <w:rFonts w:ascii="Arial" w:hAnsi="Arial" w:cs="Arial"/>
              </w:rPr>
              <w:instrText xml:space="preserve"> HYPERLINK "</w:instrText>
            </w:r>
            <w:r w:rsidRPr="008B3A15">
              <w:rPr>
                <w:rFonts w:ascii="Arial" w:hAnsi="Arial" w:cs="Arial"/>
              </w:rPr>
              <w:instrText>http://www.sciencespot.net/Pages/classgen.html</w:instrText>
            </w:r>
            <w:r>
              <w:rPr>
                <w:rFonts w:ascii="Arial" w:hAnsi="Arial" w:cs="Arial"/>
              </w:rPr>
              <w:instrText xml:space="preserve">" </w:instrText>
            </w:r>
            <w:r>
              <w:rPr>
                <w:rFonts w:ascii="Arial" w:hAnsi="Arial" w:cs="Arial"/>
              </w:rPr>
              <w:fldChar w:fldCharType="separate"/>
            </w:r>
            <w:r w:rsidRPr="007370B1">
              <w:rPr>
                <w:rStyle w:val="Hyperlink"/>
                <w:rFonts w:ascii="Arial" w:hAnsi="Arial" w:cs="Arial"/>
              </w:rPr>
              <w:t>http://www.sciencespot.net/Pages/classgen.html</w:t>
            </w:r>
            <w:r>
              <w:rPr>
                <w:rFonts w:ascii="Arial" w:hAnsi="Arial" w:cs="Arial"/>
              </w:rPr>
              <w:fldChar w:fldCharType="end"/>
            </w:r>
            <w:r>
              <w:rPr>
                <w:rFonts w:ascii="Arial" w:hAnsi="Arial" w:cs="Arial"/>
              </w:rPr>
              <w:t xml:space="preserve"> </w:t>
            </w:r>
          </w:p>
          <w:p w14:paraId="470E2BE8" w14:textId="77777777" w:rsidR="00B052D7" w:rsidRPr="00A65A85" w:rsidRDefault="00B052D7" w:rsidP="00B052D7">
            <w:pPr>
              <w:rPr>
                <w:rFonts w:ascii="Arial" w:hAnsi="Arial" w:cs="Arial"/>
              </w:rPr>
            </w:pPr>
          </w:p>
          <w:p w14:paraId="05B732C9" w14:textId="2CCA39E2" w:rsidR="00B052D7" w:rsidRPr="008B3A15" w:rsidRDefault="008B3A15" w:rsidP="008B3A15">
            <w:pPr>
              <w:jc w:val="center"/>
              <w:rPr>
                <w:rFonts w:ascii="Arial" w:hAnsi="Arial" w:cs="Arial"/>
                <w:i/>
              </w:rPr>
            </w:pPr>
            <w:r w:rsidRPr="008B3A15">
              <w:rPr>
                <w:rFonts w:ascii="Arial" w:hAnsi="Arial" w:cs="Arial"/>
                <w:i/>
              </w:rPr>
              <w:t>See Science Wi</w:t>
            </w:r>
            <w:r>
              <w:rPr>
                <w:rFonts w:ascii="Arial" w:hAnsi="Arial" w:cs="Arial"/>
                <w:i/>
              </w:rPr>
              <w:t>ki for documents and more activities/resources.</w:t>
            </w:r>
          </w:p>
        </w:tc>
      </w:tr>
      <w:tr w:rsidR="00B052D7" w:rsidRPr="00A65A85" w14:paraId="1BD43D9E" w14:textId="77777777" w:rsidTr="00B052D7">
        <w:trPr>
          <w:trHeight w:val="1892"/>
        </w:trPr>
        <w:tc>
          <w:tcPr>
            <w:tcW w:w="3159" w:type="dxa"/>
          </w:tcPr>
          <w:p w14:paraId="17896CF5" w14:textId="2C5AA131" w:rsidR="00B052D7" w:rsidRDefault="00B052D7" w:rsidP="00B052D7">
            <w:pPr>
              <w:rPr>
                <w:rFonts w:ascii="Arial" w:hAnsi="Arial" w:cs="Arial"/>
              </w:rPr>
            </w:pPr>
            <w:r w:rsidRPr="00A65A85">
              <w:rPr>
                <w:rFonts w:ascii="Arial" w:hAnsi="Arial" w:cs="Arial"/>
              </w:rPr>
              <w:t>Pre-Assessment:</w:t>
            </w:r>
          </w:p>
          <w:p w14:paraId="0E25A356" w14:textId="77777777" w:rsidR="00A52218" w:rsidRDefault="00A52218" w:rsidP="00B052D7">
            <w:pPr>
              <w:rPr>
                <w:rFonts w:ascii="Arial" w:hAnsi="Arial" w:cs="Arial"/>
              </w:rPr>
            </w:pPr>
          </w:p>
          <w:p w14:paraId="7F52F3A9" w14:textId="77777777" w:rsidR="00A52218" w:rsidRDefault="00A52218" w:rsidP="00A52218">
            <w:pPr>
              <w:pStyle w:val="ListParagraph"/>
              <w:numPr>
                <w:ilvl w:val="0"/>
                <w:numId w:val="17"/>
              </w:numPr>
              <w:rPr>
                <w:rFonts w:ascii="Arial" w:hAnsi="Arial" w:cs="Arial"/>
              </w:rPr>
            </w:pPr>
            <w:r w:rsidRPr="00A52218">
              <w:rPr>
                <w:rFonts w:ascii="Arial" w:hAnsi="Arial" w:cs="Arial"/>
              </w:rPr>
              <w:t>Students will</w:t>
            </w:r>
            <w:r>
              <w:rPr>
                <w:rFonts w:ascii="Arial" w:hAnsi="Arial" w:cs="Arial"/>
              </w:rPr>
              <w:t xml:space="preserve"> identify the steps of the scientific method through an activity of teacher’s choosing.</w:t>
            </w:r>
          </w:p>
          <w:p w14:paraId="5DFF584D" w14:textId="261B45D6" w:rsidR="00A52218" w:rsidRPr="00A52218" w:rsidRDefault="00A52218" w:rsidP="00A52218">
            <w:pPr>
              <w:pStyle w:val="ListParagraph"/>
              <w:ind w:left="360"/>
              <w:rPr>
                <w:rFonts w:ascii="Arial" w:hAnsi="Arial" w:cs="Arial"/>
              </w:rPr>
            </w:pPr>
          </w:p>
        </w:tc>
        <w:tc>
          <w:tcPr>
            <w:tcW w:w="3159" w:type="dxa"/>
          </w:tcPr>
          <w:p w14:paraId="2BE6A5F3" w14:textId="77777777" w:rsidR="00B052D7" w:rsidRDefault="00B052D7" w:rsidP="00B052D7">
            <w:pPr>
              <w:rPr>
                <w:rFonts w:ascii="Arial" w:hAnsi="Arial" w:cs="Arial"/>
              </w:rPr>
            </w:pPr>
            <w:r w:rsidRPr="00A65A85">
              <w:rPr>
                <w:rFonts w:ascii="Arial" w:hAnsi="Arial" w:cs="Arial"/>
              </w:rPr>
              <w:t>Informal Assessment:</w:t>
            </w:r>
          </w:p>
          <w:p w14:paraId="4A792A40" w14:textId="77777777" w:rsidR="00A52218" w:rsidRDefault="00A52218" w:rsidP="00B052D7">
            <w:pPr>
              <w:rPr>
                <w:rFonts w:ascii="Arial" w:hAnsi="Arial" w:cs="Arial"/>
              </w:rPr>
            </w:pPr>
          </w:p>
          <w:p w14:paraId="27EB693A" w14:textId="77BCCCE9" w:rsidR="00A52218" w:rsidRPr="00A52218" w:rsidRDefault="008B3A15" w:rsidP="00A52218">
            <w:pPr>
              <w:pStyle w:val="ListParagraph"/>
              <w:numPr>
                <w:ilvl w:val="0"/>
                <w:numId w:val="17"/>
              </w:numPr>
              <w:rPr>
                <w:rFonts w:ascii="Arial" w:hAnsi="Arial" w:cs="Arial"/>
              </w:rPr>
            </w:pPr>
            <w:r>
              <w:rPr>
                <w:rFonts w:ascii="Arial" w:hAnsi="Arial" w:cs="Arial"/>
              </w:rPr>
              <w:t xml:space="preserve">Student Sample Work from </w:t>
            </w:r>
            <w:proofErr w:type="spellStart"/>
            <w:r>
              <w:rPr>
                <w:rFonts w:ascii="Arial" w:hAnsi="Arial" w:cs="Arial"/>
              </w:rPr>
              <w:t>Spongebob</w:t>
            </w:r>
            <w:proofErr w:type="spellEnd"/>
            <w:r>
              <w:rPr>
                <w:rFonts w:ascii="Arial" w:hAnsi="Arial" w:cs="Arial"/>
              </w:rPr>
              <w:t xml:space="preserve"> experiments</w:t>
            </w:r>
          </w:p>
        </w:tc>
        <w:tc>
          <w:tcPr>
            <w:tcW w:w="6480" w:type="dxa"/>
            <w:vMerge/>
          </w:tcPr>
          <w:p w14:paraId="0D309517" w14:textId="77777777" w:rsidR="00B052D7" w:rsidRPr="00A65A85" w:rsidRDefault="00B052D7" w:rsidP="00B052D7">
            <w:pPr>
              <w:rPr>
                <w:rFonts w:ascii="Arial" w:hAnsi="Arial" w:cs="Arial"/>
              </w:rPr>
            </w:pPr>
          </w:p>
        </w:tc>
      </w:tr>
      <w:tr w:rsidR="00B052D7" w:rsidRPr="00A65A85" w14:paraId="2031BEC1" w14:textId="77777777" w:rsidTr="00B052D7">
        <w:trPr>
          <w:trHeight w:val="880"/>
        </w:trPr>
        <w:tc>
          <w:tcPr>
            <w:tcW w:w="6318" w:type="dxa"/>
            <w:gridSpan w:val="2"/>
          </w:tcPr>
          <w:p w14:paraId="384C9AF5" w14:textId="77777777" w:rsidR="00B052D7" w:rsidRPr="00A65A85" w:rsidRDefault="00B052D7" w:rsidP="00B052D7">
            <w:pPr>
              <w:rPr>
                <w:rFonts w:ascii="Arial" w:hAnsi="Arial" w:cs="Arial"/>
              </w:rPr>
            </w:pPr>
            <w:r w:rsidRPr="00A65A85">
              <w:rPr>
                <w:rFonts w:ascii="Arial" w:hAnsi="Arial" w:cs="Arial"/>
              </w:rPr>
              <w:t>Post-Assessment:</w:t>
            </w:r>
          </w:p>
          <w:p w14:paraId="442CBD7F" w14:textId="651B5A35" w:rsidR="00A52218" w:rsidRPr="008B3A15" w:rsidRDefault="008B3A15" w:rsidP="008B3A15">
            <w:pPr>
              <w:pStyle w:val="ListParagraph"/>
              <w:numPr>
                <w:ilvl w:val="0"/>
                <w:numId w:val="17"/>
              </w:numPr>
              <w:rPr>
                <w:rFonts w:ascii="Arial" w:hAnsi="Arial" w:cs="Arial"/>
              </w:rPr>
            </w:pPr>
            <w:r>
              <w:rPr>
                <w:rFonts w:ascii="Arial" w:hAnsi="Arial" w:cs="Arial"/>
              </w:rPr>
              <w:t>Scientific Method/Observation/Inference Test</w:t>
            </w:r>
          </w:p>
          <w:p w14:paraId="4EFA5B48" w14:textId="77777777" w:rsidR="00B052D7" w:rsidRPr="00A65A85" w:rsidRDefault="00B052D7" w:rsidP="00B052D7">
            <w:pPr>
              <w:rPr>
                <w:rFonts w:ascii="Arial" w:hAnsi="Arial" w:cs="Arial"/>
              </w:rPr>
            </w:pPr>
          </w:p>
          <w:p w14:paraId="758CAE93" w14:textId="77777777" w:rsidR="00B052D7" w:rsidRPr="00A65A85" w:rsidRDefault="00B052D7" w:rsidP="00B052D7">
            <w:pPr>
              <w:rPr>
                <w:rFonts w:ascii="Arial" w:hAnsi="Arial" w:cs="Arial"/>
              </w:rPr>
            </w:pPr>
          </w:p>
        </w:tc>
        <w:tc>
          <w:tcPr>
            <w:tcW w:w="6480" w:type="dxa"/>
            <w:vMerge/>
          </w:tcPr>
          <w:p w14:paraId="31122567" w14:textId="77777777" w:rsidR="00B052D7" w:rsidRPr="00A65A85" w:rsidRDefault="00B052D7" w:rsidP="00B052D7">
            <w:pPr>
              <w:rPr>
                <w:rFonts w:ascii="Arial" w:hAnsi="Arial" w:cs="Arial"/>
              </w:rPr>
            </w:pPr>
          </w:p>
        </w:tc>
      </w:tr>
      <w:tr w:rsidR="00B052D7" w:rsidRPr="00A65A85" w14:paraId="32F23B0E" w14:textId="77777777" w:rsidTr="00B052D7">
        <w:trPr>
          <w:trHeight w:val="880"/>
        </w:trPr>
        <w:tc>
          <w:tcPr>
            <w:tcW w:w="12798" w:type="dxa"/>
            <w:gridSpan w:val="3"/>
          </w:tcPr>
          <w:p w14:paraId="2F6FBFE4" w14:textId="7C6A175F" w:rsidR="00B052D7" w:rsidRPr="00A52218" w:rsidRDefault="00B052D7" w:rsidP="004713CD">
            <w:pPr>
              <w:widowControl w:val="0"/>
              <w:autoSpaceDE w:val="0"/>
              <w:autoSpaceDN w:val="0"/>
              <w:adjustRightInd w:val="0"/>
              <w:rPr>
                <w:rFonts w:ascii="Arial" w:hAnsi="Arial" w:cs="Arial"/>
              </w:rPr>
            </w:pPr>
            <w:r w:rsidRPr="00A65A85">
              <w:rPr>
                <w:rFonts w:ascii="Arial" w:hAnsi="Arial" w:cs="Arial"/>
                <w:b/>
              </w:rPr>
              <w:t>Essential Vocabulary:</w:t>
            </w:r>
            <w:r w:rsidRPr="00A65A85">
              <w:rPr>
                <w:rFonts w:ascii="Arial" w:hAnsi="Arial" w:cs="Arial"/>
              </w:rPr>
              <w:t xml:space="preserve"> </w:t>
            </w:r>
            <w:r w:rsidR="00A52218">
              <w:rPr>
                <w:rFonts w:ascii="Times New Roman" w:hAnsi="Times New Roman" w:cs="Times New Roman"/>
              </w:rPr>
              <w:t xml:space="preserve"> </w:t>
            </w:r>
            <w:r w:rsidR="00A52218" w:rsidRPr="00A52218">
              <w:rPr>
                <w:rFonts w:ascii="Arial" w:hAnsi="Arial" w:cs="Arial"/>
              </w:rPr>
              <w:t>Problem, Hypothesis, Procedure, Variable, Constant, Data, Res</w:t>
            </w:r>
            <w:r w:rsidR="004713CD">
              <w:rPr>
                <w:rFonts w:ascii="Arial" w:hAnsi="Arial" w:cs="Arial"/>
              </w:rPr>
              <w:t xml:space="preserve">ults, Conclusions, Observation, </w:t>
            </w:r>
            <w:r w:rsidR="00A52218" w:rsidRPr="00A52218">
              <w:rPr>
                <w:rFonts w:ascii="Arial" w:hAnsi="Arial" w:cs="Arial"/>
              </w:rPr>
              <w:t>Inference</w:t>
            </w:r>
            <w:r w:rsidR="004713CD">
              <w:rPr>
                <w:rFonts w:ascii="Arial" w:hAnsi="Arial" w:cs="Arial"/>
              </w:rPr>
              <w:t>, Independent Variable, Dependent Variable, Control</w:t>
            </w:r>
            <w:r w:rsidR="00B92F17">
              <w:rPr>
                <w:rFonts w:ascii="Arial" w:hAnsi="Arial" w:cs="Arial"/>
              </w:rPr>
              <w:t>, Qualitative Data, Quantitative Data</w:t>
            </w:r>
          </w:p>
          <w:p w14:paraId="6D215622" w14:textId="77777777" w:rsidR="00B052D7" w:rsidRPr="00A65A85" w:rsidRDefault="00B052D7" w:rsidP="00B052D7">
            <w:pPr>
              <w:tabs>
                <w:tab w:val="left" w:pos="2128"/>
              </w:tabs>
              <w:rPr>
                <w:rFonts w:ascii="Arial" w:hAnsi="Arial" w:cs="Arial"/>
              </w:rPr>
            </w:pPr>
          </w:p>
        </w:tc>
      </w:tr>
    </w:tbl>
    <w:p w14:paraId="2F12C8A3" w14:textId="77777777" w:rsidR="007A41BD" w:rsidRDefault="007A41BD"/>
    <w:p w14:paraId="7EA7D221" w14:textId="77777777" w:rsidR="007A41BD" w:rsidRDefault="007A41BD"/>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BE3C16" w:rsidRPr="00A65A85" w14:paraId="28430A02" w14:textId="77777777" w:rsidTr="00BE3C16">
        <w:tc>
          <w:tcPr>
            <w:tcW w:w="6318" w:type="dxa"/>
            <w:gridSpan w:val="2"/>
          </w:tcPr>
          <w:p w14:paraId="6AF767E9" w14:textId="6593DAF6" w:rsidR="00BE3C16" w:rsidRPr="00A65A85" w:rsidRDefault="00BE3C16" w:rsidP="00684666">
            <w:pPr>
              <w:rPr>
                <w:rFonts w:ascii="Arial" w:hAnsi="Arial" w:cs="Arial"/>
              </w:rPr>
            </w:pPr>
            <w:r w:rsidRPr="00A65A85">
              <w:rPr>
                <w:rFonts w:ascii="Arial" w:hAnsi="Arial" w:cs="Arial"/>
                <w:b/>
              </w:rPr>
              <w:t>Course Name:</w:t>
            </w:r>
            <w:r w:rsidRPr="00A65A85">
              <w:rPr>
                <w:rFonts w:ascii="Arial" w:hAnsi="Arial" w:cs="Arial"/>
              </w:rPr>
              <w:t xml:space="preserve">  </w:t>
            </w:r>
            <w:r w:rsidR="00F17A94" w:rsidRPr="00A65A85">
              <w:rPr>
                <w:rFonts w:ascii="Arial" w:hAnsi="Arial" w:cs="Arial"/>
                <w:color w:val="3366FF"/>
              </w:rPr>
              <w:t>7</w:t>
            </w:r>
            <w:r w:rsidRPr="00A65A85">
              <w:rPr>
                <w:rFonts w:ascii="Arial" w:hAnsi="Arial" w:cs="Arial"/>
                <w:color w:val="3366FF"/>
                <w:vertAlign w:val="superscript"/>
              </w:rPr>
              <w:t>th</w:t>
            </w:r>
            <w:r w:rsidRPr="00A65A85">
              <w:rPr>
                <w:rFonts w:ascii="Arial" w:hAnsi="Arial" w:cs="Arial"/>
                <w:color w:val="3366FF"/>
              </w:rPr>
              <w:t xml:space="preserve"> Grade Science</w:t>
            </w:r>
          </w:p>
        </w:tc>
        <w:tc>
          <w:tcPr>
            <w:tcW w:w="6480" w:type="dxa"/>
          </w:tcPr>
          <w:p w14:paraId="473B756B" w14:textId="46D6E2E3" w:rsidR="00BE3C16" w:rsidRPr="00A65A85" w:rsidRDefault="00BE3C16" w:rsidP="00F17A94">
            <w:pPr>
              <w:rPr>
                <w:rFonts w:ascii="Arial" w:hAnsi="Arial" w:cs="Arial"/>
              </w:rPr>
            </w:pPr>
            <w:r w:rsidRPr="00A65A85">
              <w:rPr>
                <w:rFonts w:ascii="Arial" w:hAnsi="Arial" w:cs="Arial"/>
                <w:b/>
              </w:rPr>
              <w:t>Strand:</w:t>
            </w:r>
            <w:r w:rsidRPr="00A65A85">
              <w:rPr>
                <w:rFonts w:ascii="Arial" w:hAnsi="Arial" w:cs="Arial"/>
              </w:rPr>
              <w:t xml:space="preserve">  </w:t>
            </w:r>
            <w:r w:rsidR="00F17A94" w:rsidRPr="00A65A85">
              <w:rPr>
                <w:rFonts w:ascii="Arial" w:hAnsi="Arial" w:cs="Arial"/>
                <w:color w:val="3366FF"/>
              </w:rPr>
              <w:t>Earth</w:t>
            </w:r>
            <w:r w:rsidRPr="00A65A85">
              <w:rPr>
                <w:rFonts w:ascii="Arial" w:hAnsi="Arial" w:cs="Arial"/>
                <w:color w:val="3366FF"/>
              </w:rPr>
              <w:t xml:space="preserve"> Science</w:t>
            </w:r>
            <w:r w:rsidR="00167B55" w:rsidRPr="00A65A85">
              <w:rPr>
                <w:rFonts w:ascii="Arial" w:hAnsi="Arial" w:cs="Arial"/>
                <w:color w:val="3366FF"/>
              </w:rPr>
              <w:t>: Earth Systems</w:t>
            </w:r>
          </w:p>
        </w:tc>
      </w:tr>
      <w:tr w:rsidR="00BE3C16" w:rsidRPr="00A65A85" w14:paraId="1A69E546" w14:textId="77777777" w:rsidTr="00BE3C16">
        <w:tc>
          <w:tcPr>
            <w:tcW w:w="6318" w:type="dxa"/>
            <w:gridSpan w:val="2"/>
          </w:tcPr>
          <w:p w14:paraId="0940971D" w14:textId="657F0E80" w:rsidR="00BE3C16" w:rsidRPr="00A65A85" w:rsidRDefault="00BE3C16" w:rsidP="00684666">
            <w:pPr>
              <w:rPr>
                <w:rFonts w:ascii="Arial" w:hAnsi="Arial" w:cs="Arial"/>
              </w:rPr>
            </w:pPr>
            <w:r w:rsidRPr="00A65A85">
              <w:rPr>
                <w:rFonts w:ascii="Arial" w:hAnsi="Arial" w:cs="Arial"/>
                <w:b/>
              </w:rPr>
              <w:t>Unit Title:</w:t>
            </w:r>
            <w:r w:rsidRPr="00A65A85">
              <w:rPr>
                <w:rFonts w:ascii="Arial" w:hAnsi="Arial" w:cs="Arial"/>
              </w:rPr>
              <w:t xml:space="preserve">  </w:t>
            </w:r>
            <w:r w:rsidR="00F17A94" w:rsidRPr="00A65A85">
              <w:rPr>
                <w:rFonts w:ascii="Arial" w:hAnsi="Arial" w:cs="Arial"/>
                <w:color w:val="3366FF"/>
              </w:rPr>
              <w:t>Atmosphere</w:t>
            </w:r>
          </w:p>
        </w:tc>
        <w:tc>
          <w:tcPr>
            <w:tcW w:w="6480" w:type="dxa"/>
          </w:tcPr>
          <w:p w14:paraId="7D1CB78D" w14:textId="261D0C69" w:rsidR="00BE3C16" w:rsidRPr="00A65A85" w:rsidRDefault="00BE3C16" w:rsidP="00684666">
            <w:pPr>
              <w:rPr>
                <w:rFonts w:ascii="Arial" w:hAnsi="Arial" w:cs="Arial"/>
              </w:rPr>
            </w:pPr>
            <w:r w:rsidRPr="00A65A85">
              <w:rPr>
                <w:rFonts w:ascii="Arial" w:hAnsi="Arial" w:cs="Arial"/>
                <w:b/>
              </w:rPr>
              <w:t>Number of Days:</w:t>
            </w:r>
            <w:r w:rsidRPr="00A65A85">
              <w:rPr>
                <w:rFonts w:ascii="Arial" w:hAnsi="Arial" w:cs="Arial"/>
              </w:rPr>
              <w:t xml:space="preserve">  </w:t>
            </w:r>
            <w:r w:rsidR="00F17A94" w:rsidRPr="00A65A85">
              <w:rPr>
                <w:rFonts w:ascii="Arial" w:hAnsi="Arial" w:cs="Arial"/>
                <w:color w:val="3366FF"/>
              </w:rPr>
              <w:t>43</w:t>
            </w:r>
          </w:p>
        </w:tc>
      </w:tr>
      <w:tr w:rsidR="002E7905" w:rsidRPr="00A65A85" w14:paraId="7AFAD35F" w14:textId="77777777" w:rsidTr="00BE3C16">
        <w:trPr>
          <w:trHeight w:val="440"/>
        </w:trPr>
        <w:tc>
          <w:tcPr>
            <w:tcW w:w="12798" w:type="dxa"/>
            <w:gridSpan w:val="3"/>
          </w:tcPr>
          <w:p w14:paraId="59C523CA" w14:textId="0541675B" w:rsidR="002E7905" w:rsidRPr="00A65A85" w:rsidRDefault="002E7905" w:rsidP="00F17A94">
            <w:pPr>
              <w:rPr>
                <w:rFonts w:ascii="Arial" w:hAnsi="Arial" w:cs="Arial"/>
                <w:b/>
                <w:color w:val="FF0000"/>
              </w:rPr>
            </w:pPr>
            <w:r w:rsidRPr="00A65A85">
              <w:rPr>
                <w:rFonts w:ascii="Arial" w:hAnsi="Arial" w:cs="Arial"/>
                <w:b/>
              </w:rPr>
              <w:t>Essential Standard</w:t>
            </w:r>
            <w:r w:rsidRPr="00A65A85">
              <w:rPr>
                <w:rFonts w:ascii="Arial" w:hAnsi="Arial" w:cs="Arial"/>
              </w:rPr>
              <w:t xml:space="preserve">: </w:t>
            </w:r>
            <w:r w:rsidR="00F17A94" w:rsidRPr="00A65A85">
              <w:rPr>
                <w:rFonts w:ascii="Arial" w:hAnsi="Arial" w:cs="Arial"/>
                <w:color w:val="3366FF"/>
              </w:rPr>
              <w:t>7.E.1 Understand how the cycling of matter (water and gases) in and out of the atmosphere relates to Earth’s atmosphere, weather and climate and the effects of the atmosphere on humans.</w:t>
            </w:r>
          </w:p>
        </w:tc>
      </w:tr>
      <w:tr w:rsidR="00BE3C16" w:rsidRPr="00A65A85" w14:paraId="6273786B" w14:textId="77777777" w:rsidTr="00BE3C16">
        <w:trPr>
          <w:trHeight w:val="440"/>
        </w:trPr>
        <w:tc>
          <w:tcPr>
            <w:tcW w:w="12798" w:type="dxa"/>
            <w:gridSpan w:val="3"/>
          </w:tcPr>
          <w:p w14:paraId="7BC4E992" w14:textId="0A6D5C91" w:rsidR="00BE3C16" w:rsidRPr="00A65A85" w:rsidRDefault="00BE3C16" w:rsidP="000F130E">
            <w:pPr>
              <w:pStyle w:val="Default"/>
              <w:rPr>
                <w:rFonts w:ascii="Arial" w:hAnsi="Arial" w:cs="Arial"/>
                <w:color w:val="auto"/>
              </w:rPr>
            </w:pPr>
            <w:r w:rsidRPr="00A65A85">
              <w:rPr>
                <w:rFonts w:ascii="Arial" w:hAnsi="Arial" w:cs="Arial"/>
                <w:b/>
              </w:rPr>
              <w:t>Clarifying Objective</w:t>
            </w:r>
            <w:r w:rsidR="008003EB" w:rsidRPr="00A65A85">
              <w:rPr>
                <w:rFonts w:ascii="Arial" w:hAnsi="Arial" w:cs="Arial"/>
                <w:b/>
              </w:rPr>
              <w:t>:</w:t>
            </w:r>
            <w:r w:rsidRPr="00A65A85">
              <w:rPr>
                <w:rFonts w:ascii="Arial" w:hAnsi="Arial" w:cs="Arial"/>
                <w:b/>
                <w:color w:val="FF0000"/>
              </w:rPr>
              <w:t xml:space="preserve"> </w:t>
            </w:r>
            <w:r w:rsidR="00530349" w:rsidRPr="00A65A85">
              <w:rPr>
                <w:rFonts w:ascii="Arial" w:hAnsi="Arial" w:cs="Arial"/>
                <w:b/>
                <w:color w:val="FF0000"/>
              </w:rPr>
              <w:t>7.E.1.1 – Composition, P</w:t>
            </w:r>
            <w:r w:rsidR="00F17A94" w:rsidRPr="00A65A85">
              <w:rPr>
                <w:rFonts w:ascii="Arial" w:hAnsi="Arial" w:cs="Arial"/>
                <w:b/>
                <w:color w:val="FF0000"/>
              </w:rPr>
              <w:t>roperti</w:t>
            </w:r>
            <w:r w:rsidR="00530349" w:rsidRPr="00A65A85">
              <w:rPr>
                <w:rFonts w:ascii="Arial" w:hAnsi="Arial" w:cs="Arial"/>
                <w:b/>
                <w:color w:val="FF0000"/>
              </w:rPr>
              <w:t>es, &amp; Structure of A</w:t>
            </w:r>
            <w:r w:rsidR="00F17A94" w:rsidRPr="00A65A85">
              <w:rPr>
                <w:rFonts w:ascii="Arial" w:hAnsi="Arial" w:cs="Arial"/>
                <w:b/>
                <w:color w:val="FF0000"/>
              </w:rPr>
              <w:t>tmosphere</w:t>
            </w:r>
            <w:r w:rsidR="009437B5" w:rsidRPr="00A65A85">
              <w:rPr>
                <w:rFonts w:ascii="Arial" w:hAnsi="Arial" w:cs="Arial"/>
                <w:b/>
                <w:color w:val="FF0000"/>
              </w:rPr>
              <w:t xml:space="preserve"> –</w:t>
            </w:r>
            <w:r w:rsidR="00E5731A" w:rsidRPr="00A65A85">
              <w:rPr>
                <w:rFonts w:ascii="Arial" w:hAnsi="Arial" w:cs="Arial"/>
                <w:color w:val="FF0000"/>
              </w:rPr>
              <w:t xml:space="preserve"> </w:t>
            </w:r>
            <w:r w:rsidR="000F130E" w:rsidRPr="00A65A85">
              <w:rPr>
                <w:rFonts w:ascii="Arial" w:hAnsi="Arial" w:cs="Arial"/>
                <w:color w:val="FF0000"/>
              </w:rPr>
              <w:t xml:space="preserve">Compare the composition, properties and structure of Earth’s atmosphere to include: mixtures of gases and differences in temperature and pressure within layers. </w:t>
            </w:r>
            <w:r w:rsidR="000F130E" w:rsidRPr="00A65A85">
              <w:rPr>
                <w:rFonts w:ascii="Arial" w:hAnsi="Arial" w:cs="Arial"/>
                <w:color w:val="auto"/>
              </w:rPr>
              <w:t>(8)</w:t>
            </w:r>
          </w:p>
        </w:tc>
      </w:tr>
      <w:tr w:rsidR="00BE3C16" w:rsidRPr="00A65A85" w14:paraId="31F22BBD" w14:textId="77777777" w:rsidTr="00BE3C16">
        <w:trPr>
          <w:trHeight w:val="440"/>
        </w:trPr>
        <w:tc>
          <w:tcPr>
            <w:tcW w:w="12798" w:type="dxa"/>
            <w:gridSpan w:val="3"/>
          </w:tcPr>
          <w:p w14:paraId="3284C1D6" w14:textId="77777777" w:rsidR="00BE3C16" w:rsidRPr="00A65A85" w:rsidRDefault="00BE3C16" w:rsidP="00684666">
            <w:pPr>
              <w:rPr>
                <w:rFonts w:ascii="Arial" w:hAnsi="Arial" w:cs="Arial"/>
                <w:b/>
              </w:rPr>
            </w:pPr>
            <w:r w:rsidRPr="00A65A85">
              <w:rPr>
                <w:rFonts w:ascii="Arial" w:hAnsi="Arial" w:cs="Arial"/>
                <w:b/>
              </w:rPr>
              <w:t>Student Friendly Objectives:</w:t>
            </w:r>
          </w:p>
          <w:p w14:paraId="543CE055" w14:textId="77777777" w:rsidR="00BE3C16" w:rsidRPr="00A65A85" w:rsidRDefault="00F17A94" w:rsidP="006E55A5">
            <w:pPr>
              <w:pStyle w:val="ListParagraph"/>
              <w:numPr>
                <w:ilvl w:val="0"/>
                <w:numId w:val="1"/>
              </w:numPr>
              <w:rPr>
                <w:rFonts w:ascii="Arial" w:hAnsi="Arial" w:cs="Arial"/>
              </w:rPr>
            </w:pPr>
            <w:r w:rsidRPr="00A65A85">
              <w:rPr>
                <w:rFonts w:ascii="Arial" w:hAnsi="Arial" w:cs="Arial"/>
              </w:rPr>
              <w:t>Students will identify and illustrate the layers of atmosphere.</w:t>
            </w:r>
          </w:p>
          <w:p w14:paraId="02CCBDCE" w14:textId="77777777" w:rsidR="00F17A94" w:rsidRPr="00A65A85" w:rsidRDefault="00F17A94" w:rsidP="006E55A5">
            <w:pPr>
              <w:pStyle w:val="ListParagraph"/>
              <w:numPr>
                <w:ilvl w:val="0"/>
                <w:numId w:val="1"/>
              </w:numPr>
              <w:rPr>
                <w:rFonts w:ascii="Arial" w:hAnsi="Arial" w:cs="Arial"/>
              </w:rPr>
            </w:pPr>
            <w:r w:rsidRPr="00A65A85">
              <w:rPr>
                <w:rFonts w:ascii="Arial" w:hAnsi="Arial" w:cs="Arial"/>
              </w:rPr>
              <w:t>Students will examine the gases that compose the atmosphere.</w:t>
            </w:r>
          </w:p>
          <w:p w14:paraId="6876558D" w14:textId="77777777" w:rsidR="00F17A94" w:rsidRPr="00A65A85" w:rsidRDefault="00F17A94" w:rsidP="006E55A5">
            <w:pPr>
              <w:pStyle w:val="ListParagraph"/>
              <w:numPr>
                <w:ilvl w:val="0"/>
                <w:numId w:val="1"/>
              </w:numPr>
              <w:rPr>
                <w:rFonts w:ascii="Arial" w:hAnsi="Arial" w:cs="Arial"/>
              </w:rPr>
            </w:pPr>
            <w:r w:rsidRPr="00A65A85">
              <w:rPr>
                <w:rFonts w:ascii="Arial" w:hAnsi="Arial" w:cs="Arial"/>
              </w:rPr>
              <w:t>Students will examine the properties of the layers of the atmosphere.</w:t>
            </w:r>
          </w:p>
          <w:p w14:paraId="2F0A1C73" w14:textId="034ABC9D" w:rsidR="00F17A94" w:rsidRPr="00A65A85" w:rsidRDefault="00F17A94" w:rsidP="006E55A5">
            <w:pPr>
              <w:pStyle w:val="ListParagraph"/>
              <w:numPr>
                <w:ilvl w:val="0"/>
                <w:numId w:val="1"/>
              </w:numPr>
              <w:rPr>
                <w:rFonts w:ascii="Arial" w:hAnsi="Arial" w:cs="Arial"/>
              </w:rPr>
            </w:pPr>
            <w:r w:rsidRPr="00A65A85">
              <w:rPr>
                <w:rFonts w:ascii="Arial" w:hAnsi="Arial" w:cs="Arial"/>
              </w:rPr>
              <w:t>Students will compare and contrast the composition, properties and structure of the atmosphere.</w:t>
            </w:r>
          </w:p>
        </w:tc>
      </w:tr>
      <w:tr w:rsidR="00BE3C16" w:rsidRPr="00A65A85" w14:paraId="092E49FB" w14:textId="77777777" w:rsidTr="0087187F">
        <w:trPr>
          <w:trHeight w:val="342"/>
        </w:trPr>
        <w:tc>
          <w:tcPr>
            <w:tcW w:w="6318" w:type="dxa"/>
            <w:gridSpan w:val="2"/>
          </w:tcPr>
          <w:p w14:paraId="6C0BB48B" w14:textId="0F6B1A09" w:rsidR="008426A8" w:rsidRPr="00A65A85" w:rsidRDefault="001255CE" w:rsidP="00684666">
            <w:pPr>
              <w:rPr>
                <w:rFonts w:ascii="Arial" w:hAnsi="Arial" w:cs="Arial"/>
                <w:b/>
              </w:rPr>
            </w:pPr>
            <w:r w:rsidRPr="00A65A85">
              <w:rPr>
                <w:rFonts w:ascii="Arial" w:hAnsi="Arial" w:cs="Arial"/>
                <w:b/>
              </w:rPr>
              <w:t>Assessment/Evidence of Proficiency:</w:t>
            </w:r>
          </w:p>
          <w:p w14:paraId="7E04D776" w14:textId="77777777" w:rsidR="00BE3C16" w:rsidRPr="00A65A85" w:rsidRDefault="00BE3C16" w:rsidP="008426A8">
            <w:pPr>
              <w:rPr>
                <w:rFonts w:ascii="Arial" w:hAnsi="Arial" w:cs="Arial"/>
              </w:rPr>
            </w:pPr>
          </w:p>
        </w:tc>
        <w:tc>
          <w:tcPr>
            <w:tcW w:w="6480" w:type="dxa"/>
            <w:vMerge w:val="restart"/>
          </w:tcPr>
          <w:p w14:paraId="2FF1B99C" w14:textId="3D861B1C" w:rsidR="001255CE" w:rsidRDefault="001255CE" w:rsidP="00684666">
            <w:pPr>
              <w:rPr>
                <w:rFonts w:ascii="Arial" w:hAnsi="Arial" w:cs="Arial"/>
                <w:b/>
              </w:rPr>
            </w:pPr>
            <w:r w:rsidRPr="00A65A85">
              <w:rPr>
                <w:rFonts w:ascii="Arial" w:hAnsi="Arial" w:cs="Arial"/>
                <w:b/>
              </w:rPr>
              <w:t>Instructional Strategies/ Resources/Informational Technology Integration:</w:t>
            </w:r>
          </w:p>
          <w:p w14:paraId="39E2986D" w14:textId="77777777" w:rsidR="00EA0EA5" w:rsidRPr="00A65A85" w:rsidRDefault="00EA0EA5" w:rsidP="00684666">
            <w:pPr>
              <w:rPr>
                <w:rFonts w:ascii="Arial" w:hAnsi="Arial" w:cs="Arial"/>
                <w:b/>
              </w:rPr>
            </w:pPr>
          </w:p>
          <w:p w14:paraId="188690E3" w14:textId="77777777" w:rsidR="00A65A85" w:rsidRPr="00A65A85" w:rsidRDefault="00A12AFD" w:rsidP="00A65A85">
            <w:pPr>
              <w:pStyle w:val="ListParagraph"/>
              <w:numPr>
                <w:ilvl w:val="0"/>
                <w:numId w:val="10"/>
              </w:numPr>
              <w:rPr>
                <w:rFonts w:ascii="Arial" w:hAnsi="Arial" w:cs="Arial"/>
              </w:rPr>
            </w:pPr>
            <w:r w:rsidRPr="00A65A85">
              <w:rPr>
                <w:rFonts w:ascii="Arial" w:hAnsi="Arial" w:cs="Arial"/>
              </w:rPr>
              <w:t xml:space="preserve">WRAL-TV </w:t>
            </w:r>
            <w:hyperlink r:id="rId7" w:history="1">
              <w:r w:rsidRPr="00A65A85">
                <w:rPr>
                  <w:rStyle w:val="Hyperlink"/>
                  <w:rFonts w:ascii="Arial" w:hAnsi="Arial" w:cs="Arial"/>
                </w:rPr>
                <w:t>http://www.wral.com</w:t>
              </w:r>
            </w:hyperlink>
            <w:r w:rsidRPr="00A65A85">
              <w:rPr>
                <w:rFonts w:ascii="Arial" w:hAnsi="Arial" w:cs="Arial"/>
              </w:rPr>
              <w:t xml:space="preserve"> </w:t>
            </w:r>
          </w:p>
          <w:p w14:paraId="31AEF162" w14:textId="7D7101CB" w:rsidR="00A12AFD" w:rsidRPr="00A65A85" w:rsidRDefault="00A12AFD" w:rsidP="00A65A85">
            <w:pPr>
              <w:pStyle w:val="ListParagraph"/>
              <w:numPr>
                <w:ilvl w:val="0"/>
                <w:numId w:val="10"/>
              </w:numPr>
              <w:rPr>
                <w:rFonts w:ascii="Arial" w:hAnsi="Arial" w:cs="Arial"/>
              </w:rPr>
            </w:pPr>
            <w:r w:rsidRPr="00A65A85">
              <w:rPr>
                <w:rFonts w:ascii="Arial" w:hAnsi="Arial" w:cs="Arial"/>
              </w:rPr>
              <w:t xml:space="preserve">Weather Underground </w:t>
            </w:r>
            <w:hyperlink r:id="rId8" w:history="1">
              <w:r w:rsidRPr="00A65A85">
                <w:rPr>
                  <w:rStyle w:val="Hyperlink"/>
                  <w:rFonts w:ascii="Arial" w:hAnsi="Arial" w:cs="Arial"/>
                </w:rPr>
                <w:t>http://www.wunderground.com/</w:t>
              </w:r>
            </w:hyperlink>
            <w:r w:rsidRPr="00A65A85">
              <w:rPr>
                <w:rFonts w:ascii="Arial" w:hAnsi="Arial" w:cs="Arial"/>
              </w:rPr>
              <w:t xml:space="preserve"> </w:t>
            </w:r>
          </w:p>
          <w:p w14:paraId="1F6EFF37" w14:textId="15B1CB11" w:rsidR="00A12AFD" w:rsidRPr="00A65A85" w:rsidRDefault="00A12AFD" w:rsidP="00A65A85">
            <w:pPr>
              <w:pStyle w:val="ListParagraph"/>
              <w:numPr>
                <w:ilvl w:val="0"/>
                <w:numId w:val="10"/>
              </w:numPr>
              <w:rPr>
                <w:rFonts w:ascii="Arial" w:hAnsi="Arial" w:cs="Arial"/>
              </w:rPr>
            </w:pPr>
            <w:r w:rsidRPr="00A65A85">
              <w:rPr>
                <w:rFonts w:ascii="Arial" w:hAnsi="Arial" w:cs="Arial"/>
              </w:rPr>
              <w:t xml:space="preserve">NOAA  </w:t>
            </w:r>
            <w:hyperlink r:id="rId9" w:history="1">
              <w:r w:rsidRPr="00A65A85">
                <w:rPr>
                  <w:rStyle w:val="Hyperlink"/>
                  <w:rFonts w:ascii="Arial" w:hAnsi="Arial" w:cs="Arial"/>
                </w:rPr>
                <w:t>http://www.noaa.gov/</w:t>
              </w:r>
            </w:hyperlink>
            <w:r w:rsidRPr="00A65A85">
              <w:rPr>
                <w:rFonts w:ascii="Arial" w:hAnsi="Arial" w:cs="Arial"/>
              </w:rPr>
              <w:t xml:space="preserve"> </w:t>
            </w:r>
          </w:p>
          <w:p w14:paraId="0041A6D1" w14:textId="72EBA510" w:rsidR="00A12AFD" w:rsidRPr="00A65A85" w:rsidRDefault="00A12AFD" w:rsidP="00A65A85">
            <w:pPr>
              <w:pStyle w:val="ListParagraph"/>
              <w:numPr>
                <w:ilvl w:val="0"/>
                <w:numId w:val="10"/>
              </w:numPr>
              <w:rPr>
                <w:rFonts w:ascii="Arial" w:hAnsi="Arial" w:cs="Arial"/>
              </w:rPr>
            </w:pPr>
            <w:r w:rsidRPr="00A65A85">
              <w:rPr>
                <w:rFonts w:ascii="Arial" w:hAnsi="Arial" w:cs="Arial"/>
              </w:rPr>
              <w:t xml:space="preserve">The Weather Channel </w:t>
            </w:r>
            <w:hyperlink r:id="rId10" w:history="1">
              <w:r w:rsidRPr="00A65A85">
                <w:rPr>
                  <w:rStyle w:val="Hyperlink"/>
                  <w:rFonts w:ascii="Arial" w:hAnsi="Arial" w:cs="Arial"/>
                </w:rPr>
                <w:t>http://www.weather.com/</w:t>
              </w:r>
            </w:hyperlink>
            <w:r w:rsidRPr="00A65A85">
              <w:rPr>
                <w:rFonts w:ascii="Arial" w:hAnsi="Arial" w:cs="Arial"/>
              </w:rPr>
              <w:t xml:space="preserve"> </w:t>
            </w:r>
          </w:p>
          <w:p w14:paraId="71A95E7D" w14:textId="052C6266" w:rsidR="00A12AFD" w:rsidRPr="00A65A85" w:rsidRDefault="00A12AFD" w:rsidP="00A65A85">
            <w:pPr>
              <w:pStyle w:val="ListParagraph"/>
              <w:numPr>
                <w:ilvl w:val="0"/>
                <w:numId w:val="10"/>
              </w:numPr>
              <w:rPr>
                <w:rFonts w:ascii="Arial" w:hAnsi="Arial" w:cs="Arial"/>
              </w:rPr>
            </w:pPr>
            <w:r w:rsidRPr="00A65A85">
              <w:rPr>
                <w:rFonts w:ascii="Arial" w:hAnsi="Arial" w:cs="Arial"/>
              </w:rPr>
              <w:t xml:space="preserve">Earth’s Atmosphere Labs </w:t>
            </w:r>
            <w:hyperlink r:id="rId11" w:history="1">
              <w:r w:rsidRPr="00A65A85">
                <w:rPr>
                  <w:rStyle w:val="Hyperlink"/>
                  <w:rFonts w:ascii="Arial" w:hAnsi="Arial" w:cs="Arial"/>
                </w:rPr>
                <w:t>http://sunshine.chpc.utah.edu/labs/atmosphere/atmosphere_main.html</w:t>
              </w:r>
            </w:hyperlink>
            <w:r w:rsidRPr="00A65A85">
              <w:rPr>
                <w:rFonts w:ascii="Arial" w:hAnsi="Arial" w:cs="Arial"/>
              </w:rPr>
              <w:t xml:space="preserve"> </w:t>
            </w:r>
          </w:p>
          <w:p w14:paraId="5CCAD71D" w14:textId="77777777" w:rsidR="001255CE" w:rsidRPr="00A65A85" w:rsidRDefault="001255CE" w:rsidP="00684666">
            <w:pPr>
              <w:rPr>
                <w:rFonts w:ascii="Arial" w:hAnsi="Arial" w:cs="Arial"/>
                <w:b/>
              </w:rPr>
            </w:pPr>
          </w:p>
          <w:p w14:paraId="651883C3" w14:textId="5CA6EF7F" w:rsidR="00BE3C16" w:rsidRPr="00A65A85" w:rsidRDefault="00B146F5" w:rsidP="00B146F5">
            <w:pPr>
              <w:jc w:val="center"/>
              <w:rPr>
                <w:rFonts w:ascii="Arial" w:hAnsi="Arial" w:cs="Arial"/>
              </w:rPr>
            </w:pPr>
            <w:r w:rsidRPr="008B3A15">
              <w:rPr>
                <w:rFonts w:ascii="Arial" w:hAnsi="Arial" w:cs="Arial"/>
                <w:i/>
              </w:rPr>
              <w:t>See Science Wi</w:t>
            </w:r>
            <w:r>
              <w:rPr>
                <w:rFonts w:ascii="Arial" w:hAnsi="Arial" w:cs="Arial"/>
                <w:i/>
              </w:rPr>
              <w:t>ki for documents and more activities/resources.</w:t>
            </w:r>
          </w:p>
          <w:p w14:paraId="181A181B" w14:textId="04FFE41C" w:rsidR="00BE3C16" w:rsidRPr="00A65A85" w:rsidRDefault="00BE3C16" w:rsidP="00684666">
            <w:pPr>
              <w:rPr>
                <w:rFonts w:ascii="Arial" w:hAnsi="Arial" w:cs="Arial"/>
              </w:rPr>
            </w:pPr>
          </w:p>
        </w:tc>
      </w:tr>
      <w:tr w:rsidR="00D63DBE" w:rsidRPr="00A65A85" w14:paraId="6CB59DAA" w14:textId="77777777" w:rsidTr="00757A15">
        <w:trPr>
          <w:trHeight w:val="1892"/>
        </w:trPr>
        <w:tc>
          <w:tcPr>
            <w:tcW w:w="3159" w:type="dxa"/>
          </w:tcPr>
          <w:p w14:paraId="6B39EC42" w14:textId="28298342" w:rsidR="00D63DBE" w:rsidRPr="00A65A85" w:rsidRDefault="00D63DBE" w:rsidP="00684666">
            <w:pPr>
              <w:rPr>
                <w:rFonts w:ascii="Arial" w:hAnsi="Arial" w:cs="Arial"/>
              </w:rPr>
            </w:pPr>
            <w:r w:rsidRPr="00A65A85">
              <w:rPr>
                <w:rFonts w:ascii="Arial" w:hAnsi="Arial" w:cs="Arial"/>
              </w:rPr>
              <w:t>Pre-Assessment:</w:t>
            </w:r>
          </w:p>
        </w:tc>
        <w:tc>
          <w:tcPr>
            <w:tcW w:w="3159" w:type="dxa"/>
          </w:tcPr>
          <w:p w14:paraId="2D1D0FF2" w14:textId="5B9D4860" w:rsidR="00D63DBE" w:rsidRPr="00A65A85" w:rsidRDefault="00D63DBE" w:rsidP="00684666">
            <w:pPr>
              <w:rPr>
                <w:rFonts w:ascii="Arial" w:hAnsi="Arial" w:cs="Arial"/>
              </w:rPr>
            </w:pPr>
            <w:r w:rsidRPr="00A65A85">
              <w:rPr>
                <w:rFonts w:ascii="Arial" w:hAnsi="Arial" w:cs="Arial"/>
              </w:rPr>
              <w:t>Informal Assessment:</w:t>
            </w:r>
          </w:p>
        </w:tc>
        <w:tc>
          <w:tcPr>
            <w:tcW w:w="6480" w:type="dxa"/>
            <w:vMerge/>
          </w:tcPr>
          <w:p w14:paraId="4EF9843D" w14:textId="77777777" w:rsidR="00D63DBE" w:rsidRPr="00A65A85" w:rsidRDefault="00D63DBE" w:rsidP="00684666">
            <w:pPr>
              <w:rPr>
                <w:rFonts w:ascii="Arial" w:hAnsi="Arial" w:cs="Arial"/>
              </w:rPr>
            </w:pPr>
          </w:p>
        </w:tc>
      </w:tr>
      <w:tr w:rsidR="00BE3C16" w:rsidRPr="00A65A85" w14:paraId="26EB3480" w14:textId="77777777" w:rsidTr="00BE3C16">
        <w:trPr>
          <w:trHeight w:val="880"/>
        </w:trPr>
        <w:tc>
          <w:tcPr>
            <w:tcW w:w="6318" w:type="dxa"/>
            <w:gridSpan w:val="2"/>
          </w:tcPr>
          <w:p w14:paraId="3BEE7D11" w14:textId="4740C81F" w:rsidR="00BE3C16" w:rsidRPr="00A65A85" w:rsidRDefault="00D63DBE" w:rsidP="00684666">
            <w:pPr>
              <w:rPr>
                <w:rFonts w:ascii="Arial" w:hAnsi="Arial" w:cs="Arial"/>
              </w:rPr>
            </w:pPr>
            <w:r w:rsidRPr="00A65A85">
              <w:rPr>
                <w:rFonts w:ascii="Arial" w:hAnsi="Arial" w:cs="Arial"/>
              </w:rPr>
              <w:t>Post-Assessment:</w:t>
            </w:r>
          </w:p>
          <w:p w14:paraId="1B4A2A07" w14:textId="77777777" w:rsidR="00D63DBE" w:rsidRPr="00A65A85" w:rsidRDefault="00D63DBE" w:rsidP="00684666">
            <w:pPr>
              <w:rPr>
                <w:rFonts w:ascii="Arial" w:hAnsi="Arial" w:cs="Arial"/>
              </w:rPr>
            </w:pPr>
          </w:p>
          <w:p w14:paraId="073AFD14" w14:textId="77777777" w:rsidR="00D63DBE" w:rsidRPr="00A65A85" w:rsidRDefault="00D63DBE" w:rsidP="00684666">
            <w:pPr>
              <w:rPr>
                <w:rFonts w:ascii="Arial" w:hAnsi="Arial" w:cs="Arial"/>
              </w:rPr>
            </w:pPr>
          </w:p>
          <w:p w14:paraId="7D0B9405" w14:textId="77777777" w:rsidR="00D63DBE" w:rsidRPr="00A65A85" w:rsidRDefault="00D63DBE" w:rsidP="00684666">
            <w:pPr>
              <w:rPr>
                <w:rFonts w:ascii="Arial" w:hAnsi="Arial" w:cs="Arial"/>
              </w:rPr>
            </w:pPr>
          </w:p>
          <w:p w14:paraId="560A5572" w14:textId="77777777" w:rsidR="00D63DBE" w:rsidRPr="00A65A85" w:rsidRDefault="00D63DBE" w:rsidP="00684666">
            <w:pPr>
              <w:rPr>
                <w:rFonts w:ascii="Arial" w:hAnsi="Arial" w:cs="Arial"/>
              </w:rPr>
            </w:pPr>
          </w:p>
        </w:tc>
        <w:tc>
          <w:tcPr>
            <w:tcW w:w="6480" w:type="dxa"/>
            <w:vMerge/>
          </w:tcPr>
          <w:p w14:paraId="657CC84F" w14:textId="77777777" w:rsidR="00BE3C16" w:rsidRPr="00A65A85" w:rsidRDefault="00BE3C16" w:rsidP="00684666">
            <w:pPr>
              <w:rPr>
                <w:rFonts w:ascii="Arial" w:hAnsi="Arial" w:cs="Arial"/>
              </w:rPr>
            </w:pPr>
          </w:p>
        </w:tc>
      </w:tr>
      <w:tr w:rsidR="00BE3C16" w:rsidRPr="00A65A85" w14:paraId="03513F7F" w14:textId="77777777" w:rsidTr="00BE3C16">
        <w:trPr>
          <w:trHeight w:val="880"/>
        </w:trPr>
        <w:tc>
          <w:tcPr>
            <w:tcW w:w="12798" w:type="dxa"/>
            <w:gridSpan w:val="3"/>
          </w:tcPr>
          <w:p w14:paraId="71119E35" w14:textId="3989224A" w:rsidR="007F26A1" w:rsidRPr="00A65A85" w:rsidRDefault="00BE3C16" w:rsidP="007F26A1">
            <w:pPr>
              <w:rPr>
                <w:rFonts w:ascii="Arial" w:hAnsi="Arial" w:cs="Arial"/>
              </w:rPr>
            </w:pPr>
            <w:r w:rsidRPr="00A65A85">
              <w:rPr>
                <w:rFonts w:ascii="Arial" w:hAnsi="Arial" w:cs="Arial"/>
                <w:b/>
              </w:rPr>
              <w:t>Essential Vocabulary:</w:t>
            </w:r>
            <w:r w:rsidR="007F26A1" w:rsidRPr="00A65A85">
              <w:rPr>
                <w:rFonts w:ascii="Arial" w:hAnsi="Arial" w:cs="Arial"/>
              </w:rPr>
              <w:t xml:space="preserve"> atmosphere, altitude, density, air pressure, barometer, troposphere, stratosphere, ozone, mesosphere, thermosphere, exosphere, convection, conduction, radiation (UV, infrared, visible), weather</w:t>
            </w:r>
          </w:p>
          <w:p w14:paraId="5CF54686" w14:textId="2836A341" w:rsidR="00BE3C16" w:rsidRPr="00A65A85" w:rsidRDefault="00BE3C16" w:rsidP="007F26A1">
            <w:pPr>
              <w:tabs>
                <w:tab w:val="left" w:pos="2128"/>
              </w:tabs>
              <w:rPr>
                <w:rFonts w:ascii="Arial" w:hAnsi="Arial" w:cs="Arial"/>
              </w:rPr>
            </w:pPr>
          </w:p>
        </w:tc>
      </w:tr>
      <w:tr w:rsidR="00BE3C16" w:rsidRPr="00A65A85" w14:paraId="575FE4CE" w14:textId="77777777" w:rsidTr="00BE3C16">
        <w:trPr>
          <w:trHeight w:val="552"/>
        </w:trPr>
        <w:tc>
          <w:tcPr>
            <w:tcW w:w="12798" w:type="dxa"/>
            <w:gridSpan w:val="3"/>
          </w:tcPr>
          <w:p w14:paraId="07ECACCA" w14:textId="77A5295E" w:rsidR="00BE3C16" w:rsidRPr="00A65A85" w:rsidRDefault="00BE3C16" w:rsidP="00000E61">
            <w:pPr>
              <w:pStyle w:val="Default"/>
              <w:rPr>
                <w:rFonts w:ascii="Arial" w:hAnsi="Arial" w:cs="Arial"/>
                <w:color w:val="auto"/>
              </w:rPr>
            </w:pPr>
            <w:r w:rsidRPr="00A65A85">
              <w:rPr>
                <w:rFonts w:ascii="Arial" w:hAnsi="Arial" w:cs="Arial"/>
                <w:b/>
              </w:rPr>
              <w:t>Clarifying Objective</w:t>
            </w:r>
            <w:r w:rsidR="00437DCE" w:rsidRPr="00A65A85">
              <w:rPr>
                <w:rFonts w:ascii="Arial" w:hAnsi="Arial" w:cs="Arial"/>
                <w:b/>
              </w:rPr>
              <w:t>:</w:t>
            </w:r>
            <w:r w:rsidRPr="00A65A85">
              <w:rPr>
                <w:rFonts w:ascii="Arial" w:hAnsi="Arial" w:cs="Arial"/>
                <w:b/>
                <w:color w:val="FF0000"/>
              </w:rPr>
              <w:t xml:space="preserve"> </w:t>
            </w:r>
            <w:r w:rsidR="0076560F" w:rsidRPr="00A65A85">
              <w:rPr>
                <w:rFonts w:ascii="Arial" w:hAnsi="Arial" w:cs="Arial"/>
                <w:b/>
                <w:color w:val="FF0000"/>
              </w:rPr>
              <w:t>7.E.1.2 – Water Cycle</w:t>
            </w:r>
            <w:r w:rsidR="00087B04" w:rsidRPr="00A65A85">
              <w:rPr>
                <w:rFonts w:ascii="Arial" w:hAnsi="Arial" w:cs="Arial"/>
                <w:b/>
                <w:color w:val="FF0000"/>
              </w:rPr>
              <w:t xml:space="preserve"> - </w:t>
            </w:r>
            <w:r w:rsidR="00000E61" w:rsidRPr="00A65A85">
              <w:rPr>
                <w:rFonts w:ascii="Arial" w:hAnsi="Arial" w:cs="Arial"/>
                <w:color w:val="FF0000"/>
              </w:rPr>
              <w:t>Explain how the cycling of water in and out of the atmosphere and atmospheric conditions relate to the weather patterns on Earth.</w:t>
            </w:r>
            <w:r w:rsidR="00D63DBE" w:rsidRPr="00A65A85">
              <w:rPr>
                <w:rFonts w:ascii="Arial" w:hAnsi="Arial" w:cs="Arial"/>
                <w:color w:val="auto"/>
              </w:rPr>
              <w:t xml:space="preserve"> (6)</w:t>
            </w:r>
          </w:p>
        </w:tc>
      </w:tr>
      <w:tr w:rsidR="00BE3C16" w:rsidRPr="00A65A85" w14:paraId="76D4D423" w14:textId="77777777" w:rsidTr="00BE3C16">
        <w:trPr>
          <w:trHeight w:val="552"/>
        </w:trPr>
        <w:tc>
          <w:tcPr>
            <w:tcW w:w="12798" w:type="dxa"/>
            <w:gridSpan w:val="3"/>
          </w:tcPr>
          <w:p w14:paraId="5DDB35A7" w14:textId="77777777" w:rsidR="00BE3C16" w:rsidRPr="00A65A85" w:rsidRDefault="00BE3C16" w:rsidP="00684666">
            <w:pPr>
              <w:rPr>
                <w:rFonts w:ascii="Arial" w:hAnsi="Arial" w:cs="Arial"/>
                <w:b/>
              </w:rPr>
            </w:pPr>
            <w:r w:rsidRPr="00A65A85">
              <w:rPr>
                <w:rFonts w:ascii="Arial" w:hAnsi="Arial" w:cs="Arial"/>
                <w:b/>
              </w:rPr>
              <w:t>Student Friendly Objectives:</w:t>
            </w:r>
          </w:p>
          <w:p w14:paraId="1BE7B81A" w14:textId="77777777" w:rsidR="00BE3C16" w:rsidRPr="00A65A85" w:rsidRDefault="0076560F" w:rsidP="0076560F">
            <w:pPr>
              <w:pStyle w:val="ListParagraph"/>
              <w:numPr>
                <w:ilvl w:val="0"/>
                <w:numId w:val="2"/>
              </w:numPr>
              <w:rPr>
                <w:rFonts w:ascii="Arial" w:hAnsi="Arial" w:cs="Arial"/>
                <w:b/>
              </w:rPr>
            </w:pPr>
            <w:r w:rsidRPr="00A65A85">
              <w:rPr>
                <w:rFonts w:ascii="Arial" w:hAnsi="Arial" w:cs="Arial"/>
              </w:rPr>
              <w:t>Students will identify and illustrate the parts of the water cycle.</w:t>
            </w:r>
          </w:p>
          <w:p w14:paraId="7C96C0D0" w14:textId="77777777" w:rsidR="0076560F" w:rsidRPr="00A65A85" w:rsidRDefault="0076560F" w:rsidP="0076560F">
            <w:pPr>
              <w:pStyle w:val="ListParagraph"/>
              <w:numPr>
                <w:ilvl w:val="0"/>
                <w:numId w:val="2"/>
              </w:numPr>
              <w:rPr>
                <w:rFonts w:ascii="Arial" w:hAnsi="Arial" w:cs="Arial"/>
                <w:b/>
              </w:rPr>
            </w:pPr>
            <w:r w:rsidRPr="00A65A85">
              <w:rPr>
                <w:rFonts w:ascii="Arial" w:hAnsi="Arial" w:cs="Arial"/>
              </w:rPr>
              <w:lastRenderedPageBreak/>
              <w:t>Students will examine the factors that describe weather (clouds, temperature, air pressure, wind speed)</w:t>
            </w:r>
          </w:p>
          <w:p w14:paraId="17000537" w14:textId="0C5BCF80" w:rsidR="0076560F" w:rsidRPr="00A65A85" w:rsidRDefault="0076560F" w:rsidP="0076560F">
            <w:pPr>
              <w:pStyle w:val="ListParagraph"/>
              <w:numPr>
                <w:ilvl w:val="0"/>
                <w:numId w:val="2"/>
              </w:numPr>
              <w:rPr>
                <w:rFonts w:ascii="Arial" w:hAnsi="Arial" w:cs="Arial"/>
                <w:b/>
              </w:rPr>
            </w:pPr>
            <w:r w:rsidRPr="00A65A85">
              <w:rPr>
                <w:rFonts w:ascii="Arial" w:hAnsi="Arial" w:cs="Arial"/>
              </w:rPr>
              <w:t>Students will relate the water cycle to weather patterns on Earth.</w:t>
            </w:r>
          </w:p>
        </w:tc>
      </w:tr>
      <w:tr w:rsidR="00BE3C16" w:rsidRPr="00A65A85" w14:paraId="33BFFAF2" w14:textId="77777777" w:rsidTr="00BE3C16">
        <w:trPr>
          <w:trHeight w:val="552"/>
        </w:trPr>
        <w:tc>
          <w:tcPr>
            <w:tcW w:w="6318" w:type="dxa"/>
            <w:gridSpan w:val="2"/>
          </w:tcPr>
          <w:p w14:paraId="17C28126" w14:textId="77777777" w:rsidR="00BE3C16" w:rsidRPr="00A65A85" w:rsidRDefault="00AA04BB" w:rsidP="00684666">
            <w:pPr>
              <w:rPr>
                <w:rFonts w:ascii="Arial" w:hAnsi="Arial" w:cs="Arial"/>
                <w:b/>
              </w:rPr>
            </w:pPr>
            <w:r w:rsidRPr="00A65A85">
              <w:rPr>
                <w:rFonts w:ascii="Arial" w:hAnsi="Arial" w:cs="Arial"/>
                <w:b/>
              </w:rPr>
              <w:lastRenderedPageBreak/>
              <w:t>Assessment/Evidence of Proficiency:</w:t>
            </w:r>
          </w:p>
          <w:p w14:paraId="662C366A" w14:textId="1689BD8A" w:rsidR="00D63DBE" w:rsidRPr="00A65A85" w:rsidRDefault="00D63DBE" w:rsidP="00684666">
            <w:pPr>
              <w:rPr>
                <w:rFonts w:ascii="Arial" w:hAnsi="Arial" w:cs="Arial"/>
              </w:rPr>
            </w:pPr>
          </w:p>
        </w:tc>
        <w:tc>
          <w:tcPr>
            <w:tcW w:w="6480" w:type="dxa"/>
            <w:vMerge w:val="restart"/>
          </w:tcPr>
          <w:p w14:paraId="7D2490AB" w14:textId="77777777" w:rsidR="00AA04BB" w:rsidRDefault="00AA04BB" w:rsidP="00AA04BB">
            <w:pPr>
              <w:rPr>
                <w:rFonts w:ascii="Arial" w:hAnsi="Arial" w:cs="Arial"/>
                <w:b/>
              </w:rPr>
            </w:pPr>
            <w:r w:rsidRPr="00A65A85">
              <w:rPr>
                <w:rFonts w:ascii="Arial" w:hAnsi="Arial" w:cs="Arial"/>
                <w:b/>
              </w:rPr>
              <w:t>Instructional Strategies/ Resources/Informational Technology Integration:</w:t>
            </w:r>
          </w:p>
          <w:p w14:paraId="5FFE4D26" w14:textId="77777777" w:rsidR="00EA0EA5" w:rsidRPr="00A65A85" w:rsidRDefault="00EA0EA5" w:rsidP="00AA04BB">
            <w:pPr>
              <w:rPr>
                <w:rFonts w:ascii="Arial" w:hAnsi="Arial" w:cs="Arial"/>
                <w:b/>
              </w:rPr>
            </w:pPr>
          </w:p>
          <w:p w14:paraId="72B798EB" w14:textId="47B11C95" w:rsidR="00B93113" w:rsidRPr="00A65A85" w:rsidRDefault="00B93113" w:rsidP="00A65A85">
            <w:pPr>
              <w:pStyle w:val="ListParagraph"/>
              <w:numPr>
                <w:ilvl w:val="0"/>
                <w:numId w:val="9"/>
              </w:numPr>
              <w:rPr>
                <w:rFonts w:ascii="Arial" w:hAnsi="Arial" w:cs="Arial"/>
              </w:rPr>
            </w:pPr>
            <w:r w:rsidRPr="00A65A85">
              <w:rPr>
                <w:rFonts w:ascii="Arial" w:hAnsi="Arial" w:cs="Arial"/>
              </w:rPr>
              <w:t xml:space="preserve">Terrarium model </w:t>
            </w:r>
            <w:hyperlink r:id="rId12" w:history="1">
              <w:r w:rsidRPr="00A65A85">
                <w:rPr>
                  <w:rStyle w:val="Hyperlink"/>
                  <w:rFonts w:ascii="Arial" w:hAnsi="Arial" w:cs="Arial"/>
                </w:rPr>
                <w:t>http://teachnet.com/lessonplans/science/biology/terrariums-the-water-cycle/</w:t>
              </w:r>
            </w:hyperlink>
            <w:r w:rsidRPr="00A65A85">
              <w:rPr>
                <w:rFonts w:ascii="Arial" w:hAnsi="Arial" w:cs="Arial"/>
              </w:rPr>
              <w:t xml:space="preserve"> </w:t>
            </w:r>
          </w:p>
          <w:p w14:paraId="6210B0F0" w14:textId="26A5F4E8" w:rsidR="00A65A85" w:rsidRPr="00A65A85" w:rsidRDefault="00B93113" w:rsidP="00A65A85">
            <w:pPr>
              <w:pStyle w:val="ListParagraph"/>
              <w:numPr>
                <w:ilvl w:val="0"/>
                <w:numId w:val="9"/>
              </w:numPr>
              <w:rPr>
                <w:rFonts w:ascii="Arial" w:hAnsi="Arial" w:cs="Arial"/>
              </w:rPr>
            </w:pPr>
            <w:r w:rsidRPr="00A65A85">
              <w:rPr>
                <w:rFonts w:ascii="Arial" w:hAnsi="Arial" w:cs="Arial"/>
              </w:rPr>
              <w:t xml:space="preserve">The Life of Wally the Water Drop </w:t>
            </w:r>
            <w:hyperlink r:id="rId13" w:history="1">
              <w:r w:rsidRPr="00A65A85">
                <w:rPr>
                  <w:rStyle w:val="Hyperlink"/>
                  <w:rFonts w:ascii="Arial" w:hAnsi="Arial" w:cs="Arial"/>
                </w:rPr>
                <w:t>http://prezi.com/tivfu9e-r84b/the-life-of-wally-the-water-drop/</w:t>
              </w:r>
            </w:hyperlink>
            <w:r w:rsidRPr="00A65A85">
              <w:rPr>
                <w:rFonts w:ascii="Arial" w:hAnsi="Arial" w:cs="Arial"/>
              </w:rPr>
              <w:t xml:space="preserve"> </w:t>
            </w:r>
          </w:p>
          <w:p w14:paraId="31D73523" w14:textId="77777777" w:rsidR="00A65A85" w:rsidRDefault="00A65A85" w:rsidP="00A65A85">
            <w:pPr>
              <w:pStyle w:val="ListParagraph"/>
              <w:numPr>
                <w:ilvl w:val="0"/>
                <w:numId w:val="9"/>
              </w:numPr>
              <w:rPr>
                <w:rFonts w:ascii="Arial" w:hAnsi="Arial" w:cs="Arial"/>
              </w:rPr>
            </w:pPr>
            <w:r w:rsidRPr="00A65A85">
              <w:rPr>
                <w:rFonts w:ascii="Arial" w:hAnsi="Arial" w:cs="Arial"/>
              </w:rPr>
              <w:t>US Geologic Service, Water</w:t>
            </w:r>
            <w:r w:rsidR="00EA0EA5">
              <w:rPr>
                <w:rFonts w:ascii="Arial" w:hAnsi="Arial" w:cs="Arial"/>
              </w:rPr>
              <w:t xml:space="preserve"> Science</w:t>
            </w:r>
            <w:r w:rsidRPr="00A65A85">
              <w:rPr>
                <w:rFonts w:ascii="Arial" w:hAnsi="Arial" w:cs="Arial"/>
              </w:rPr>
              <w:t xml:space="preserve"> School </w:t>
            </w:r>
            <w:hyperlink r:id="rId14" w:history="1">
              <w:r w:rsidRPr="00A65A85">
                <w:rPr>
                  <w:rStyle w:val="Hyperlink"/>
                  <w:rFonts w:ascii="Arial" w:hAnsi="Arial" w:cs="Arial"/>
                </w:rPr>
                <w:t>http://ga.water.usgs.gov/edu/watercycle.html</w:t>
              </w:r>
            </w:hyperlink>
            <w:r w:rsidRPr="00A65A85">
              <w:rPr>
                <w:rFonts w:ascii="Arial" w:hAnsi="Arial" w:cs="Arial"/>
              </w:rPr>
              <w:t xml:space="preserve"> </w:t>
            </w:r>
          </w:p>
          <w:p w14:paraId="6F8ADE7A" w14:textId="77777777" w:rsidR="00EB3A9E" w:rsidRDefault="00EB3A9E" w:rsidP="00A65A85">
            <w:pPr>
              <w:pStyle w:val="ListParagraph"/>
              <w:numPr>
                <w:ilvl w:val="0"/>
                <w:numId w:val="9"/>
              </w:numPr>
              <w:rPr>
                <w:rFonts w:ascii="Arial" w:hAnsi="Arial" w:cs="Arial"/>
              </w:rPr>
            </w:pPr>
            <w:r>
              <w:rPr>
                <w:rFonts w:ascii="Arial" w:hAnsi="Arial" w:cs="Arial"/>
              </w:rPr>
              <w:t xml:space="preserve">Scholastic Study Jams – Water Cycle </w:t>
            </w:r>
            <w:hyperlink r:id="rId15" w:history="1">
              <w:r w:rsidRPr="007370B1">
                <w:rPr>
                  <w:rStyle w:val="Hyperlink"/>
                  <w:rFonts w:ascii="Arial" w:hAnsi="Arial" w:cs="Arial"/>
                </w:rPr>
                <w:t>http://teacher.scholastic.com/activities/studyjams/water_cycle/</w:t>
              </w:r>
            </w:hyperlink>
            <w:r>
              <w:rPr>
                <w:rFonts w:ascii="Arial" w:hAnsi="Arial" w:cs="Arial"/>
              </w:rPr>
              <w:t xml:space="preserve"> </w:t>
            </w:r>
          </w:p>
          <w:p w14:paraId="561D1E25" w14:textId="77777777" w:rsidR="00EB3A9E" w:rsidRDefault="00EB3A9E" w:rsidP="00EB3A9E">
            <w:pPr>
              <w:pStyle w:val="ListParagraph"/>
              <w:ind w:left="360"/>
              <w:rPr>
                <w:rFonts w:ascii="Arial" w:hAnsi="Arial" w:cs="Arial"/>
              </w:rPr>
            </w:pPr>
          </w:p>
          <w:p w14:paraId="361A5C4A" w14:textId="51D2F78A" w:rsidR="00C60B22" w:rsidRDefault="009E45ED" w:rsidP="009E45ED">
            <w:pPr>
              <w:pStyle w:val="ListParagraph"/>
              <w:ind w:left="360"/>
              <w:jc w:val="center"/>
              <w:rPr>
                <w:rFonts w:ascii="Arial" w:hAnsi="Arial" w:cs="Arial"/>
              </w:rPr>
            </w:pPr>
            <w:r w:rsidRPr="008B3A15">
              <w:rPr>
                <w:rFonts w:ascii="Arial" w:hAnsi="Arial" w:cs="Arial"/>
                <w:i/>
              </w:rPr>
              <w:t>See Science Wi</w:t>
            </w:r>
            <w:r>
              <w:rPr>
                <w:rFonts w:ascii="Arial" w:hAnsi="Arial" w:cs="Arial"/>
                <w:i/>
              </w:rPr>
              <w:t>ki for documents and more activities/resources.</w:t>
            </w:r>
          </w:p>
          <w:p w14:paraId="2C535D79" w14:textId="77777777" w:rsidR="00C60B22" w:rsidRDefault="00C60B22" w:rsidP="00EB3A9E">
            <w:pPr>
              <w:pStyle w:val="ListParagraph"/>
              <w:ind w:left="360"/>
              <w:rPr>
                <w:rFonts w:ascii="Arial" w:hAnsi="Arial" w:cs="Arial"/>
              </w:rPr>
            </w:pPr>
          </w:p>
          <w:p w14:paraId="1535B597" w14:textId="77777777" w:rsidR="00C60B22" w:rsidRDefault="00C60B22" w:rsidP="00EB3A9E">
            <w:pPr>
              <w:pStyle w:val="ListParagraph"/>
              <w:ind w:left="360"/>
              <w:rPr>
                <w:rFonts w:ascii="Arial" w:hAnsi="Arial" w:cs="Arial"/>
              </w:rPr>
            </w:pPr>
          </w:p>
          <w:p w14:paraId="48841209" w14:textId="77777777" w:rsidR="00C60B22" w:rsidRDefault="00C60B22" w:rsidP="00EB3A9E">
            <w:pPr>
              <w:pStyle w:val="ListParagraph"/>
              <w:ind w:left="360"/>
              <w:rPr>
                <w:rFonts w:ascii="Arial" w:hAnsi="Arial" w:cs="Arial"/>
              </w:rPr>
            </w:pPr>
          </w:p>
          <w:p w14:paraId="0DB4B53F" w14:textId="77777777" w:rsidR="00C60B22" w:rsidRDefault="00C60B22" w:rsidP="00EB3A9E">
            <w:pPr>
              <w:pStyle w:val="ListParagraph"/>
              <w:ind w:left="360"/>
              <w:rPr>
                <w:rFonts w:ascii="Arial" w:hAnsi="Arial" w:cs="Arial"/>
              </w:rPr>
            </w:pPr>
          </w:p>
          <w:p w14:paraId="49307E89" w14:textId="4C157DE0" w:rsidR="00C60B22" w:rsidRPr="00A65A85" w:rsidRDefault="00C60B22" w:rsidP="00EB3A9E">
            <w:pPr>
              <w:pStyle w:val="ListParagraph"/>
              <w:ind w:left="360"/>
              <w:rPr>
                <w:rFonts w:ascii="Arial" w:hAnsi="Arial" w:cs="Arial"/>
              </w:rPr>
            </w:pPr>
          </w:p>
        </w:tc>
      </w:tr>
      <w:tr w:rsidR="00D63DBE" w:rsidRPr="00A65A85" w14:paraId="6DD88F38" w14:textId="77777777" w:rsidTr="00757A15">
        <w:trPr>
          <w:trHeight w:val="552"/>
        </w:trPr>
        <w:tc>
          <w:tcPr>
            <w:tcW w:w="3159" w:type="dxa"/>
          </w:tcPr>
          <w:p w14:paraId="612A752F" w14:textId="77777777" w:rsidR="00D63DBE" w:rsidRPr="00A65A85" w:rsidRDefault="00D63DBE" w:rsidP="00684666">
            <w:pPr>
              <w:rPr>
                <w:rFonts w:ascii="Arial" w:hAnsi="Arial" w:cs="Arial"/>
              </w:rPr>
            </w:pPr>
            <w:r w:rsidRPr="00A65A85">
              <w:rPr>
                <w:rFonts w:ascii="Arial" w:hAnsi="Arial" w:cs="Arial"/>
              </w:rPr>
              <w:t>Pre-Assessment:</w:t>
            </w:r>
          </w:p>
          <w:p w14:paraId="34DE6CBC" w14:textId="77777777" w:rsidR="004211F5" w:rsidRPr="00A65A85" w:rsidRDefault="004211F5" w:rsidP="00684666">
            <w:pPr>
              <w:rPr>
                <w:rFonts w:ascii="Arial" w:hAnsi="Arial" w:cs="Arial"/>
              </w:rPr>
            </w:pPr>
          </w:p>
          <w:p w14:paraId="53FE27E9" w14:textId="77777777" w:rsidR="004211F5" w:rsidRDefault="004211F5" w:rsidP="00684666">
            <w:pPr>
              <w:rPr>
                <w:rFonts w:ascii="Arial" w:hAnsi="Arial" w:cs="Arial"/>
              </w:rPr>
            </w:pPr>
          </w:p>
          <w:p w14:paraId="6899DA6C" w14:textId="77777777" w:rsidR="00C60B22" w:rsidRDefault="00C60B22" w:rsidP="00684666">
            <w:pPr>
              <w:rPr>
                <w:rFonts w:ascii="Arial" w:hAnsi="Arial" w:cs="Arial"/>
              </w:rPr>
            </w:pPr>
          </w:p>
          <w:p w14:paraId="715D4556" w14:textId="77777777" w:rsidR="00C60B22" w:rsidRDefault="00C60B22" w:rsidP="00684666">
            <w:pPr>
              <w:rPr>
                <w:rFonts w:ascii="Arial" w:hAnsi="Arial" w:cs="Arial"/>
              </w:rPr>
            </w:pPr>
          </w:p>
          <w:p w14:paraId="2239E7DC" w14:textId="77777777" w:rsidR="00C60B22" w:rsidRPr="00A65A85" w:rsidRDefault="00C60B22" w:rsidP="00684666">
            <w:pPr>
              <w:rPr>
                <w:rFonts w:ascii="Arial" w:hAnsi="Arial" w:cs="Arial"/>
              </w:rPr>
            </w:pPr>
          </w:p>
          <w:p w14:paraId="25B7926E" w14:textId="0E793DA3" w:rsidR="004211F5" w:rsidRPr="00A65A85" w:rsidRDefault="004211F5" w:rsidP="00684666">
            <w:pPr>
              <w:rPr>
                <w:rFonts w:ascii="Arial" w:hAnsi="Arial" w:cs="Arial"/>
              </w:rPr>
            </w:pPr>
          </w:p>
        </w:tc>
        <w:tc>
          <w:tcPr>
            <w:tcW w:w="3159" w:type="dxa"/>
          </w:tcPr>
          <w:p w14:paraId="69FD6E4B" w14:textId="5C3E481E" w:rsidR="00D63DBE" w:rsidRPr="00A65A85" w:rsidRDefault="00D63DBE" w:rsidP="00684666">
            <w:pPr>
              <w:rPr>
                <w:rFonts w:ascii="Arial" w:hAnsi="Arial" w:cs="Arial"/>
              </w:rPr>
            </w:pPr>
            <w:r w:rsidRPr="00A65A85">
              <w:rPr>
                <w:rFonts w:ascii="Arial" w:hAnsi="Arial" w:cs="Arial"/>
              </w:rPr>
              <w:t>Informal Assessment:</w:t>
            </w:r>
          </w:p>
        </w:tc>
        <w:tc>
          <w:tcPr>
            <w:tcW w:w="6480" w:type="dxa"/>
            <w:vMerge/>
          </w:tcPr>
          <w:p w14:paraId="3A7D23F0" w14:textId="77777777" w:rsidR="00D63DBE" w:rsidRPr="00A65A85" w:rsidRDefault="00D63DBE" w:rsidP="00684666">
            <w:pPr>
              <w:rPr>
                <w:rFonts w:ascii="Arial" w:hAnsi="Arial" w:cs="Arial"/>
              </w:rPr>
            </w:pPr>
          </w:p>
        </w:tc>
      </w:tr>
      <w:tr w:rsidR="00BE3C16" w:rsidRPr="00A65A85" w14:paraId="0163F435" w14:textId="77777777" w:rsidTr="00BE3C16">
        <w:trPr>
          <w:trHeight w:val="552"/>
        </w:trPr>
        <w:tc>
          <w:tcPr>
            <w:tcW w:w="6318" w:type="dxa"/>
            <w:gridSpan w:val="2"/>
          </w:tcPr>
          <w:p w14:paraId="584DF7A6" w14:textId="77777777" w:rsidR="00BE3C16" w:rsidRPr="00A65A85" w:rsidRDefault="00D63DBE" w:rsidP="00684666">
            <w:pPr>
              <w:rPr>
                <w:rFonts w:ascii="Arial" w:hAnsi="Arial" w:cs="Arial"/>
              </w:rPr>
            </w:pPr>
            <w:r w:rsidRPr="00A65A85">
              <w:rPr>
                <w:rFonts w:ascii="Arial" w:hAnsi="Arial" w:cs="Arial"/>
              </w:rPr>
              <w:t>Post-Assessment:</w:t>
            </w:r>
          </w:p>
          <w:p w14:paraId="42228B9F" w14:textId="77777777" w:rsidR="004211F5" w:rsidRPr="00A65A85" w:rsidRDefault="004211F5" w:rsidP="00684666">
            <w:pPr>
              <w:rPr>
                <w:rFonts w:ascii="Arial" w:hAnsi="Arial" w:cs="Arial"/>
              </w:rPr>
            </w:pPr>
          </w:p>
          <w:p w14:paraId="42533751" w14:textId="77777777" w:rsidR="004211F5" w:rsidRPr="00A65A85" w:rsidRDefault="004211F5" w:rsidP="00684666">
            <w:pPr>
              <w:rPr>
                <w:rFonts w:ascii="Arial" w:hAnsi="Arial" w:cs="Arial"/>
              </w:rPr>
            </w:pPr>
          </w:p>
          <w:p w14:paraId="0D7DEF21" w14:textId="77777777" w:rsidR="004211F5" w:rsidRPr="00A65A85" w:rsidRDefault="004211F5" w:rsidP="00684666">
            <w:pPr>
              <w:rPr>
                <w:rFonts w:ascii="Arial" w:hAnsi="Arial" w:cs="Arial"/>
              </w:rPr>
            </w:pPr>
          </w:p>
          <w:p w14:paraId="334B6A27" w14:textId="77777777" w:rsidR="004211F5" w:rsidRPr="00A65A85" w:rsidRDefault="004211F5" w:rsidP="00684666">
            <w:pPr>
              <w:rPr>
                <w:rFonts w:ascii="Arial" w:hAnsi="Arial" w:cs="Arial"/>
              </w:rPr>
            </w:pPr>
          </w:p>
          <w:p w14:paraId="6F34379A" w14:textId="77777777" w:rsidR="004211F5" w:rsidRPr="00A65A85" w:rsidRDefault="004211F5" w:rsidP="00684666">
            <w:pPr>
              <w:rPr>
                <w:rFonts w:ascii="Arial" w:hAnsi="Arial" w:cs="Arial"/>
              </w:rPr>
            </w:pPr>
          </w:p>
          <w:p w14:paraId="5267CD56" w14:textId="5C617FB0" w:rsidR="004211F5" w:rsidRPr="00A65A85" w:rsidRDefault="004211F5" w:rsidP="00684666">
            <w:pPr>
              <w:rPr>
                <w:rFonts w:ascii="Arial" w:hAnsi="Arial" w:cs="Arial"/>
              </w:rPr>
            </w:pPr>
          </w:p>
        </w:tc>
        <w:tc>
          <w:tcPr>
            <w:tcW w:w="6480" w:type="dxa"/>
            <w:vMerge/>
          </w:tcPr>
          <w:p w14:paraId="733D3BC6" w14:textId="77777777" w:rsidR="00BE3C16" w:rsidRPr="00A65A85" w:rsidRDefault="00BE3C16" w:rsidP="00684666">
            <w:pPr>
              <w:rPr>
                <w:rFonts w:ascii="Arial" w:hAnsi="Arial" w:cs="Arial"/>
              </w:rPr>
            </w:pPr>
          </w:p>
        </w:tc>
      </w:tr>
      <w:tr w:rsidR="00BE3C16" w:rsidRPr="00A65A85" w14:paraId="4F6F1AE9" w14:textId="77777777" w:rsidTr="00BE3C16">
        <w:trPr>
          <w:trHeight w:val="440"/>
        </w:trPr>
        <w:tc>
          <w:tcPr>
            <w:tcW w:w="12798" w:type="dxa"/>
            <w:gridSpan w:val="3"/>
          </w:tcPr>
          <w:p w14:paraId="52640109" w14:textId="30760E10" w:rsidR="006B5778" w:rsidRPr="00A65A85" w:rsidRDefault="00BE3C16" w:rsidP="00B05E0F">
            <w:pPr>
              <w:rPr>
                <w:rFonts w:ascii="Arial" w:hAnsi="Arial" w:cs="Arial"/>
              </w:rPr>
            </w:pPr>
            <w:r w:rsidRPr="00A65A85">
              <w:rPr>
                <w:rFonts w:ascii="Arial" w:hAnsi="Arial" w:cs="Arial"/>
                <w:b/>
              </w:rPr>
              <w:t>Essential Vocabulary:</w:t>
            </w:r>
            <w:r w:rsidRPr="00A65A85">
              <w:rPr>
                <w:rFonts w:ascii="Arial" w:hAnsi="Arial" w:cs="Arial"/>
              </w:rPr>
              <w:t xml:space="preserve"> </w:t>
            </w:r>
            <w:r w:rsidR="00B05E0F" w:rsidRPr="00A65A85">
              <w:rPr>
                <w:rFonts w:ascii="Arial" w:hAnsi="Arial" w:cs="Arial"/>
              </w:rPr>
              <w:t>water cycle, evaporation, condensation, precipitation, weather, meteorology, cloud formation, radiation, runoff, transpiration</w:t>
            </w:r>
          </w:p>
        </w:tc>
      </w:tr>
      <w:tr w:rsidR="00BE3C16" w:rsidRPr="00A65A85" w14:paraId="07254D91" w14:textId="77777777" w:rsidTr="00BE3C16">
        <w:trPr>
          <w:trHeight w:val="440"/>
        </w:trPr>
        <w:tc>
          <w:tcPr>
            <w:tcW w:w="12798" w:type="dxa"/>
            <w:gridSpan w:val="3"/>
          </w:tcPr>
          <w:p w14:paraId="7D8AA948" w14:textId="163104B8" w:rsidR="00BE3C16" w:rsidRPr="00A65A85" w:rsidRDefault="00BE3C16" w:rsidP="00D63DBE">
            <w:pPr>
              <w:pStyle w:val="Default"/>
              <w:rPr>
                <w:rFonts w:ascii="Arial" w:hAnsi="Arial" w:cs="Arial"/>
                <w:color w:val="auto"/>
              </w:rPr>
            </w:pPr>
            <w:r w:rsidRPr="00A65A85">
              <w:rPr>
                <w:rFonts w:ascii="Arial" w:hAnsi="Arial" w:cs="Arial"/>
                <w:b/>
              </w:rPr>
              <w:t>Clarifying Objective</w:t>
            </w:r>
            <w:r w:rsidR="00437DCE" w:rsidRPr="00A65A85">
              <w:rPr>
                <w:rFonts w:ascii="Arial" w:hAnsi="Arial" w:cs="Arial"/>
                <w:b/>
              </w:rPr>
              <w:t>:</w:t>
            </w:r>
            <w:r w:rsidRPr="00A65A85">
              <w:rPr>
                <w:rFonts w:ascii="Arial" w:hAnsi="Arial" w:cs="Arial"/>
                <w:b/>
                <w:color w:val="FF0000"/>
              </w:rPr>
              <w:t xml:space="preserve"> </w:t>
            </w:r>
            <w:r w:rsidR="00530349" w:rsidRPr="00A65A85">
              <w:rPr>
                <w:rFonts w:ascii="Arial" w:hAnsi="Arial" w:cs="Arial"/>
                <w:b/>
                <w:color w:val="FF0000"/>
              </w:rPr>
              <w:t>7.E.1.3 – Air Masses, Pressure Systems, and B</w:t>
            </w:r>
            <w:r w:rsidR="0076560F" w:rsidRPr="00A65A85">
              <w:rPr>
                <w:rFonts w:ascii="Arial" w:hAnsi="Arial" w:cs="Arial"/>
                <w:b/>
                <w:color w:val="FF0000"/>
              </w:rPr>
              <w:t>oundaries</w:t>
            </w:r>
            <w:r w:rsidR="00D63DBE" w:rsidRPr="00A65A85">
              <w:rPr>
                <w:rFonts w:ascii="Arial" w:hAnsi="Arial" w:cs="Arial"/>
                <w:b/>
                <w:color w:val="FF0000"/>
              </w:rPr>
              <w:t xml:space="preserve"> - </w:t>
            </w:r>
            <w:r w:rsidR="00D63DBE" w:rsidRPr="00A65A85">
              <w:rPr>
                <w:rFonts w:ascii="Arial" w:hAnsi="Arial" w:cs="Arial"/>
                <w:color w:val="FF0000"/>
              </w:rPr>
              <w:t xml:space="preserve">Explain the relationship between the movement of air masses, high and low pressure systems, and frontal boundaries to storms (including thunderstorms, hurricanes, and tornadoes) and other weather conditions that may result. </w:t>
            </w:r>
            <w:r w:rsidR="00D63DBE" w:rsidRPr="00A65A85">
              <w:rPr>
                <w:rFonts w:ascii="Arial" w:hAnsi="Arial" w:cs="Arial"/>
                <w:color w:val="auto"/>
              </w:rPr>
              <w:t>(8)</w:t>
            </w:r>
          </w:p>
        </w:tc>
      </w:tr>
      <w:tr w:rsidR="00BE3C16" w:rsidRPr="00A65A85" w14:paraId="278D4C94" w14:textId="77777777" w:rsidTr="00BE3C16">
        <w:trPr>
          <w:trHeight w:val="440"/>
        </w:trPr>
        <w:tc>
          <w:tcPr>
            <w:tcW w:w="12798" w:type="dxa"/>
            <w:gridSpan w:val="3"/>
          </w:tcPr>
          <w:p w14:paraId="568C9711" w14:textId="77777777" w:rsidR="00BE3C16" w:rsidRPr="00A65A85" w:rsidRDefault="00BE3C16" w:rsidP="00684666">
            <w:pPr>
              <w:rPr>
                <w:rFonts w:ascii="Arial" w:hAnsi="Arial" w:cs="Arial"/>
                <w:b/>
              </w:rPr>
            </w:pPr>
            <w:r w:rsidRPr="00A65A85">
              <w:rPr>
                <w:rFonts w:ascii="Arial" w:hAnsi="Arial" w:cs="Arial"/>
                <w:b/>
              </w:rPr>
              <w:t>Student Friendly Objectives:</w:t>
            </w:r>
          </w:p>
          <w:p w14:paraId="0968AD32" w14:textId="77777777" w:rsidR="00BE3C16" w:rsidRPr="00A65A85" w:rsidRDefault="0076560F" w:rsidP="00BE3C16">
            <w:pPr>
              <w:pStyle w:val="ListParagraph"/>
              <w:numPr>
                <w:ilvl w:val="0"/>
                <w:numId w:val="3"/>
              </w:numPr>
              <w:rPr>
                <w:rFonts w:ascii="Arial" w:hAnsi="Arial" w:cs="Arial"/>
              </w:rPr>
            </w:pPr>
            <w:r w:rsidRPr="00A65A85">
              <w:rPr>
                <w:rFonts w:ascii="Arial" w:hAnsi="Arial" w:cs="Arial"/>
              </w:rPr>
              <w:t>Students will describe and identify air masses.</w:t>
            </w:r>
          </w:p>
          <w:p w14:paraId="1C99DF6C" w14:textId="77777777" w:rsidR="0076560F" w:rsidRPr="00A65A85" w:rsidRDefault="0076560F" w:rsidP="00BE3C16">
            <w:pPr>
              <w:pStyle w:val="ListParagraph"/>
              <w:numPr>
                <w:ilvl w:val="0"/>
                <w:numId w:val="3"/>
              </w:numPr>
              <w:rPr>
                <w:rFonts w:ascii="Arial" w:hAnsi="Arial" w:cs="Arial"/>
              </w:rPr>
            </w:pPr>
            <w:r w:rsidRPr="00A65A85">
              <w:rPr>
                <w:rFonts w:ascii="Arial" w:hAnsi="Arial" w:cs="Arial"/>
              </w:rPr>
              <w:t>Students will define air pressure.</w:t>
            </w:r>
          </w:p>
          <w:p w14:paraId="5E5615C0" w14:textId="328CDDEC" w:rsidR="004211F5" w:rsidRPr="00A65A85" w:rsidRDefault="0076560F" w:rsidP="004211F5">
            <w:pPr>
              <w:pStyle w:val="ListParagraph"/>
              <w:numPr>
                <w:ilvl w:val="0"/>
                <w:numId w:val="3"/>
              </w:numPr>
              <w:rPr>
                <w:rFonts w:ascii="Arial" w:hAnsi="Arial" w:cs="Arial"/>
              </w:rPr>
            </w:pPr>
            <w:r w:rsidRPr="00A65A85">
              <w:rPr>
                <w:rFonts w:ascii="Arial" w:hAnsi="Arial" w:cs="Arial"/>
              </w:rPr>
              <w:t>Students will describe and illustrate frontal boundaries and the weather that results from each boundary.</w:t>
            </w:r>
          </w:p>
        </w:tc>
      </w:tr>
      <w:tr w:rsidR="00BE3C16" w:rsidRPr="00A65A85" w14:paraId="68E53EBF" w14:textId="77777777" w:rsidTr="00BE3C16">
        <w:trPr>
          <w:trHeight w:val="440"/>
        </w:trPr>
        <w:tc>
          <w:tcPr>
            <w:tcW w:w="6318" w:type="dxa"/>
            <w:gridSpan w:val="2"/>
          </w:tcPr>
          <w:p w14:paraId="3BE73136" w14:textId="3D3923B6" w:rsidR="00BE3C16" w:rsidRPr="00A65A85" w:rsidRDefault="00AA04BB" w:rsidP="00684666">
            <w:pPr>
              <w:rPr>
                <w:rFonts w:ascii="Arial" w:hAnsi="Arial" w:cs="Arial"/>
              </w:rPr>
            </w:pPr>
            <w:r w:rsidRPr="00A65A85">
              <w:rPr>
                <w:rFonts w:ascii="Arial" w:hAnsi="Arial" w:cs="Arial"/>
                <w:b/>
              </w:rPr>
              <w:t>Assessment/Evidence of Proficiency:</w:t>
            </w:r>
          </w:p>
        </w:tc>
        <w:tc>
          <w:tcPr>
            <w:tcW w:w="6480" w:type="dxa"/>
            <w:vMerge w:val="restart"/>
          </w:tcPr>
          <w:p w14:paraId="623D050A" w14:textId="77777777" w:rsidR="00AA04BB" w:rsidRPr="00A65A85" w:rsidRDefault="00AA04BB" w:rsidP="00AA04BB">
            <w:pPr>
              <w:rPr>
                <w:rFonts w:ascii="Arial" w:hAnsi="Arial" w:cs="Arial"/>
                <w:b/>
              </w:rPr>
            </w:pPr>
            <w:r w:rsidRPr="00A65A85">
              <w:rPr>
                <w:rFonts w:ascii="Arial" w:hAnsi="Arial" w:cs="Arial"/>
                <w:b/>
              </w:rPr>
              <w:t>Instructional Strategies/ Resources/Informational Technology Integration:</w:t>
            </w:r>
          </w:p>
          <w:p w14:paraId="4C3C724C" w14:textId="77777777" w:rsidR="00A65A85" w:rsidRPr="00A65A85" w:rsidRDefault="00A65A85" w:rsidP="00AA04BB">
            <w:pPr>
              <w:rPr>
                <w:rFonts w:ascii="Arial" w:hAnsi="Arial" w:cs="Arial"/>
                <w:b/>
              </w:rPr>
            </w:pPr>
          </w:p>
          <w:p w14:paraId="49466317" w14:textId="328D29AE" w:rsidR="00674780" w:rsidRPr="00A65A85" w:rsidRDefault="00674780" w:rsidP="00A65A85">
            <w:pPr>
              <w:pStyle w:val="ListParagraph"/>
              <w:numPr>
                <w:ilvl w:val="0"/>
                <w:numId w:val="6"/>
              </w:numPr>
              <w:rPr>
                <w:rFonts w:ascii="Arial" w:hAnsi="Arial" w:cs="Arial"/>
              </w:rPr>
            </w:pPr>
            <w:r w:rsidRPr="00A65A85">
              <w:rPr>
                <w:rFonts w:ascii="Arial" w:hAnsi="Arial" w:cs="Arial"/>
              </w:rPr>
              <w:t xml:space="preserve">WRAL-TV </w:t>
            </w:r>
            <w:hyperlink r:id="rId16" w:history="1">
              <w:r w:rsidRPr="00A65A85">
                <w:rPr>
                  <w:rStyle w:val="Hyperlink"/>
                  <w:rFonts w:ascii="Arial" w:hAnsi="Arial" w:cs="Arial"/>
                </w:rPr>
                <w:t>http://www.wral.com</w:t>
              </w:r>
            </w:hyperlink>
            <w:r w:rsidRPr="00A65A85">
              <w:rPr>
                <w:rFonts w:ascii="Arial" w:hAnsi="Arial" w:cs="Arial"/>
              </w:rPr>
              <w:t xml:space="preserve"> </w:t>
            </w:r>
          </w:p>
          <w:p w14:paraId="2C54558E" w14:textId="3B9E0F60" w:rsidR="00674780" w:rsidRPr="00A65A85" w:rsidRDefault="00674780" w:rsidP="00A65A85">
            <w:pPr>
              <w:pStyle w:val="ListParagraph"/>
              <w:numPr>
                <w:ilvl w:val="0"/>
                <w:numId w:val="6"/>
              </w:numPr>
              <w:rPr>
                <w:rFonts w:ascii="Arial" w:hAnsi="Arial" w:cs="Arial"/>
              </w:rPr>
            </w:pPr>
            <w:r w:rsidRPr="00A65A85">
              <w:rPr>
                <w:rFonts w:ascii="Arial" w:hAnsi="Arial" w:cs="Arial"/>
              </w:rPr>
              <w:t xml:space="preserve">Weather Underground </w:t>
            </w:r>
            <w:hyperlink r:id="rId17" w:history="1">
              <w:r w:rsidRPr="00A65A85">
                <w:rPr>
                  <w:rStyle w:val="Hyperlink"/>
                  <w:rFonts w:ascii="Arial" w:hAnsi="Arial" w:cs="Arial"/>
                </w:rPr>
                <w:t>http://www.wunderground.com/</w:t>
              </w:r>
            </w:hyperlink>
            <w:r w:rsidRPr="00A65A85">
              <w:rPr>
                <w:rFonts w:ascii="Arial" w:hAnsi="Arial" w:cs="Arial"/>
              </w:rPr>
              <w:t xml:space="preserve"> </w:t>
            </w:r>
          </w:p>
          <w:p w14:paraId="3A62E727" w14:textId="2C957A05" w:rsidR="00674780" w:rsidRPr="00A65A85" w:rsidRDefault="00674780" w:rsidP="00A65A85">
            <w:pPr>
              <w:pStyle w:val="ListParagraph"/>
              <w:numPr>
                <w:ilvl w:val="0"/>
                <w:numId w:val="6"/>
              </w:numPr>
              <w:rPr>
                <w:rFonts w:ascii="Arial" w:hAnsi="Arial" w:cs="Arial"/>
              </w:rPr>
            </w:pPr>
            <w:r w:rsidRPr="00A65A85">
              <w:rPr>
                <w:rFonts w:ascii="Arial" w:hAnsi="Arial" w:cs="Arial"/>
              </w:rPr>
              <w:t xml:space="preserve">NOAA  </w:t>
            </w:r>
            <w:hyperlink r:id="rId18" w:history="1">
              <w:r w:rsidRPr="00A65A85">
                <w:rPr>
                  <w:rStyle w:val="Hyperlink"/>
                  <w:rFonts w:ascii="Arial" w:hAnsi="Arial" w:cs="Arial"/>
                </w:rPr>
                <w:t>http://www.noaa.gov/</w:t>
              </w:r>
            </w:hyperlink>
            <w:r w:rsidRPr="00A65A85">
              <w:rPr>
                <w:rFonts w:ascii="Arial" w:hAnsi="Arial" w:cs="Arial"/>
              </w:rPr>
              <w:t xml:space="preserve"> </w:t>
            </w:r>
          </w:p>
          <w:p w14:paraId="5776097A" w14:textId="665684E7" w:rsidR="00A65A85" w:rsidRPr="00A65A85" w:rsidRDefault="00A65A85" w:rsidP="00A65A85">
            <w:pPr>
              <w:pStyle w:val="ListParagraph"/>
              <w:numPr>
                <w:ilvl w:val="0"/>
                <w:numId w:val="6"/>
              </w:numPr>
              <w:rPr>
                <w:rFonts w:ascii="Arial" w:hAnsi="Arial" w:cs="Arial"/>
              </w:rPr>
            </w:pPr>
            <w:proofErr w:type="spellStart"/>
            <w:r w:rsidRPr="00A65A85">
              <w:rPr>
                <w:rFonts w:ascii="Arial" w:hAnsi="Arial" w:cs="Arial"/>
              </w:rPr>
              <w:t>ClassZone</w:t>
            </w:r>
            <w:proofErr w:type="spellEnd"/>
            <w:r w:rsidRPr="00A65A85">
              <w:rPr>
                <w:rFonts w:ascii="Arial" w:hAnsi="Arial" w:cs="Arial"/>
              </w:rPr>
              <w:t xml:space="preserve"> Simulations</w:t>
            </w:r>
          </w:p>
          <w:p w14:paraId="20358E3A" w14:textId="77777777" w:rsidR="00A65A85" w:rsidRPr="00A65A85" w:rsidRDefault="00A65A85" w:rsidP="00A65A85">
            <w:pPr>
              <w:pStyle w:val="ListParagraph"/>
              <w:numPr>
                <w:ilvl w:val="0"/>
                <w:numId w:val="6"/>
              </w:numPr>
              <w:rPr>
                <w:rFonts w:ascii="Arial" w:hAnsi="Arial" w:cs="Arial"/>
              </w:rPr>
            </w:pPr>
            <w:r w:rsidRPr="00A65A85">
              <w:rPr>
                <w:rFonts w:ascii="Arial" w:hAnsi="Arial" w:cs="Arial"/>
              </w:rPr>
              <w:t>Hurricane Tracking (current or historic)</w:t>
            </w:r>
          </w:p>
          <w:p w14:paraId="419E07A9" w14:textId="018F6893" w:rsidR="00A65A85" w:rsidRPr="00A65A85" w:rsidRDefault="00A65A85" w:rsidP="00A65A85">
            <w:pPr>
              <w:pStyle w:val="ListParagraph"/>
              <w:numPr>
                <w:ilvl w:val="0"/>
                <w:numId w:val="6"/>
              </w:numPr>
              <w:rPr>
                <w:rFonts w:ascii="Arial" w:hAnsi="Arial" w:cs="Arial"/>
              </w:rPr>
            </w:pPr>
            <w:r w:rsidRPr="00A65A85">
              <w:rPr>
                <w:rFonts w:ascii="Arial" w:hAnsi="Arial" w:cs="Arial"/>
              </w:rPr>
              <w:t>Nature’s Fury documentary</w:t>
            </w:r>
          </w:p>
          <w:p w14:paraId="75AB753D" w14:textId="7DEE2FF8" w:rsidR="00A65A85" w:rsidRPr="00A65A85" w:rsidRDefault="00A65A85" w:rsidP="00A65A85">
            <w:pPr>
              <w:pStyle w:val="ListParagraph"/>
              <w:numPr>
                <w:ilvl w:val="0"/>
                <w:numId w:val="6"/>
              </w:numPr>
              <w:rPr>
                <w:rFonts w:ascii="Arial" w:hAnsi="Arial" w:cs="Arial"/>
              </w:rPr>
            </w:pPr>
            <w:r w:rsidRPr="00A65A85">
              <w:rPr>
                <w:rFonts w:ascii="Arial" w:hAnsi="Arial" w:cs="Arial"/>
              </w:rPr>
              <w:t>Raging Planet videos</w:t>
            </w:r>
          </w:p>
          <w:p w14:paraId="1DB6AB49" w14:textId="302F52D8" w:rsidR="004211F5" w:rsidRDefault="00A65A85" w:rsidP="00674780">
            <w:pPr>
              <w:pStyle w:val="ListParagraph"/>
              <w:numPr>
                <w:ilvl w:val="0"/>
                <w:numId w:val="6"/>
              </w:numPr>
              <w:rPr>
                <w:rFonts w:ascii="Arial" w:hAnsi="Arial" w:cs="Arial"/>
              </w:rPr>
            </w:pPr>
            <w:r w:rsidRPr="00A65A85">
              <w:rPr>
                <w:rFonts w:ascii="Arial" w:hAnsi="Arial" w:cs="Arial"/>
              </w:rPr>
              <w:t>Google Earth</w:t>
            </w:r>
          </w:p>
          <w:p w14:paraId="3787E9A2" w14:textId="77777777" w:rsidR="006F03FD" w:rsidRPr="00A65A85" w:rsidRDefault="006F03FD" w:rsidP="006F03FD">
            <w:pPr>
              <w:pStyle w:val="ListParagraph"/>
              <w:ind w:left="360"/>
              <w:rPr>
                <w:rFonts w:ascii="Arial" w:hAnsi="Arial" w:cs="Arial"/>
              </w:rPr>
            </w:pPr>
          </w:p>
          <w:p w14:paraId="01130B46" w14:textId="77777777" w:rsidR="00BE3C16" w:rsidRDefault="00BE3C16" w:rsidP="00A65A85">
            <w:pPr>
              <w:pStyle w:val="ListParagraph"/>
              <w:ind w:left="360"/>
              <w:rPr>
                <w:rFonts w:ascii="Arial" w:hAnsi="Arial" w:cs="Arial"/>
              </w:rPr>
            </w:pPr>
          </w:p>
          <w:p w14:paraId="3C063B21" w14:textId="77777777" w:rsidR="009E45ED" w:rsidRDefault="009E45ED" w:rsidP="00A65A85">
            <w:pPr>
              <w:pStyle w:val="ListParagraph"/>
              <w:ind w:left="360"/>
              <w:rPr>
                <w:rFonts w:ascii="Arial" w:hAnsi="Arial" w:cs="Arial"/>
              </w:rPr>
            </w:pPr>
          </w:p>
          <w:p w14:paraId="52A42E55" w14:textId="256F5D46" w:rsidR="00C40D53" w:rsidRDefault="009E45ED" w:rsidP="009E45ED">
            <w:pPr>
              <w:pStyle w:val="ListParagraph"/>
              <w:ind w:left="360"/>
              <w:jc w:val="center"/>
              <w:rPr>
                <w:rFonts w:ascii="Arial" w:hAnsi="Arial" w:cs="Arial"/>
              </w:rPr>
            </w:pPr>
            <w:r w:rsidRPr="008B3A15">
              <w:rPr>
                <w:rFonts w:ascii="Arial" w:hAnsi="Arial" w:cs="Arial"/>
                <w:i/>
              </w:rPr>
              <w:t>See Science Wi</w:t>
            </w:r>
            <w:r>
              <w:rPr>
                <w:rFonts w:ascii="Arial" w:hAnsi="Arial" w:cs="Arial"/>
                <w:i/>
              </w:rPr>
              <w:t>ki for documents and more activities/resources.</w:t>
            </w:r>
          </w:p>
          <w:p w14:paraId="7F924BAB" w14:textId="77777777" w:rsidR="00C40D53" w:rsidRDefault="00C40D53" w:rsidP="00A65A85">
            <w:pPr>
              <w:pStyle w:val="ListParagraph"/>
              <w:ind w:left="360"/>
              <w:rPr>
                <w:rFonts w:ascii="Arial" w:hAnsi="Arial" w:cs="Arial"/>
              </w:rPr>
            </w:pPr>
          </w:p>
          <w:p w14:paraId="0BA6581C" w14:textId="77777777" w:rsidR="00C40D53" w:rsidRPr="009E45ED" w:rsidRDefault="00C40D53" w:rsidP="009E45ED">
            <w:pPr>
              <w:rPr>
                <w:rFonts w:ascii="Arial" w:hAnsi="Arial" w:cs="Arial"/>
              </w:rPr>
            </w:pPr>
          </w:p>
          <w:p w14:paraId="2F57B58B" w14:textId="74D8B161" w:rsidR="00C40D53" w:rsidRPr="00A65A85" w:rsidRDefault="00C40D53" w:rsidP="00A65A85">
            <w:pPr>
              <w:pStyle w:val="ListParagraph"/>
              <w:ind w:left="360"/>
              <w:rPr>
                <w:rFonts w:ascii="Arial" w:hAnsi="Arial" w:cs="Arial"/>
              </w:rPr>
            </w:pPr>
          </w:p>
        </w:tc>
      </w:tr>
      <w:tr w:rsidR="004211F5" w:rsidRPr="00A65A85" w14:paraId="325ADCD6" w14:textId="77777777" w:rsidTr="00757A15">
        <w:trPr>
          <w:trHeight w:val="440"/>
        </w:trPr>
        <w:tc>
          <w:tcPr>
            <w:tcW w:w="3159" w:type="dxa"/>
          </w:tcPr>
          <w:p w14:paraId="438C5DD9" w14:textId="5A64098F" w:rsidR="004211F5" w:rsidRPr="00A65A85" w:rsidRDefault="004211F5" w:rsidP="00684666">
            <w:pPr>
              <w:rPr>
                <w:rFonts w:ascii="Arial" w:hAnsi="Arial" w:cs="Arial"/>
              </w:rPr>
            </w:pPr>
            <w:r w:rsidRPr="00A65A85">
              <w:rPr>
                <w:rFonts w:ascii="Arial" w:hAnsi="Arial" w:cs="Arial"/>
              </w:rPr>
              <w:t>Pre-Assessment:</w:t>
            </w:r>
          </w:p>
          <w:p w14:paraId="7AF92BF0" w14:textId="77777777" w:rsidR="00414FF2" w:rsidRPr="00A65A85" w:rsidRDefault="00414FF2" w:rsidP="00684666">
            <w:pPr>
              <w:rPr>
                <w:rFonts w:ascii="Arial" w:hAnsi="Arial" w:cs="Arial"/>
              </w:rPr>
            </w:pPr>
          </w:p>
          <w:p w14:paraId="44179BC9" w14:textId="77777777" w:rsidR="00414FF2" w:rsidRPr="00A65A85" w:rsidRDefault="00414FF2" w:rsidP="00684666">
            <w:pPr>
              <w:rPr>
                <w:rFonts w:ascii="Arial" w:hAnsi="Arial" w:cs="Arial"/>
              </w:rPr>
            </w:pPr>
          </w:p>
          <w:p w14:paraId="2A6DCDCB" w14:textId="77777777" w:rsidR="00414FF2" w:rsidRDefault="00414FF2" w:rsidP="00684666">
            <w:pPr>
              <w:rPr>
                <w:rFonts w:ascii="Arial" w:hAnsi="Arial" w:cs="Arial"/>
              </w:rPr>
            </w:pPr>
          </w:p>
          <w:p w14:paraId="517CA329" w14:textId="77777777" w:rsidR="00C40D53" w:rsidRDefault="00C40D53" w:rsidP="00684666">
            <w:pPr>
              <w:rPr>
                <w:rFonts w:ascii="Arial" w:hAnsi="Arial" w:cs="Arial"/>
              </w:rPr>
            </w:pPr>
          </w:p>
          <w:p w14:paraId="358C4180" w14:textId="77777777" w:rsidR="00C40D53" w:rsidRDefault="00C40D53" w:rsidP="00684666">
            <w:pPr>
              <w:rPr>
                <w:rFonts w:ascii="Arial" w:hAnsi="Arial" w:cs="Arial"/>
              </w:rPr>
            </w:pPr>
          </w:p>
          <w:p w14:paraId="7FFBD532" w14:textId="7B2EE821" w:rsidR="00C40D53" w:rsidRPr="00A65A85" w:rsidRDefault="00C40D53" w:rsidP="00684666">
            <w:pPr>
              <w:rPr>
                <w:rFonts w:ascii="Arial" w:hAnsi="Arial" w:cs="Arial"/>
              </w:rPr>
            </w:pPr>
          </w:p>
        </w:tc>
        <w:tc>
          <w:tcPr>
            <w:tcW w:w="3159" w:type="dxa"/>
          </w:tcPr>
          <w:p w14:paraId="7EBCBB6E" w14:textId="518C3BB0" w:rsidR="004211F5" w:rsidRPr="00A65A85" w:rsidRDefault="004211F5" w:rsidP="00684666">
            <w:pPr>
              <w:rPr>
                <w:rFonts w:ascii="Arial" w:hAnsi="Arial" w:cs="Arial"/>
              </w:rPr>
            </w:pPr>
            <w:r w:rsidRPr="00A65A85">
              <w:rPr>
                <w:rFonts w:ascii="Arial" w:hAnsi="Arial" w:cs="Arial"/>
              </w:rPr>
              <w:t>Informal Assessment:</w:t>
            </w:r>
          </w:p>
        </w:tc>
        <w:tc>
          <w:tcPr>
            <w:tcW w:w="6480" w:type="dxa"/>
            <w:vMerge/>
          </w:tcPr>
          <w:p w14:paraId="296F6AA4" w14:textId="77777777" w:rsidR="004211F5" w:rsidRPr="00A65A85" w:rsidRDefault="004211F5" w:rsidP="00AA04BB">
            <w:pPr>
              <w:rPr>
                <w:rFonts w:ascii="Arial" w:hAnsi="Arial" w:cs="Arial"/>
                <w:b/>
              </w:rPr>
            </w:pPr>
          </w:p>
        </w:tc>
      </w:tr>
      <w:tr w:rsidR="00BE3C16" w:rsidRPr="00A65A85" w14:paraId="2DB61B6E" w14:textId="77777777" w:rsidTr="00A65A85">
        <w:trPr>
          <w:trHeight w:val="1854"/>
        </w:trPr>
        <w:tc>
          <w:tcPr>
            <w:tcW w:w="6318" w:type="dxa"/>
            <w:gridSpan w:val="2"/>
          </w:tcPr>
          <w:p w14:paraId="65A5EA0A" w14:textId="0BDAB8F7" w:rsidR="00BE3C16" w:rsidRPr="00A65A85" w:rsidRDefault="004211F5" w:rsidP="00684666">
            <w:pPr>
              <w:rPr>
                <w:rFonts w:ascii="Arial" w:hAnsi="Arial" w:cs="Arial"/>
              </w:rPr>
            </w:pPr>
            <w:r w:rsidRPr="00A65A85">
              <w:rPr>
                <w:rFonts w:ascii="Arial" w:hAnsi="Arial" w:cs="Arial"/>
              </w:rPr>
              <w:t>Post-Assessment:</w:t>
            </w:r>
          </w:p>
        </w:tc>
        <w:tc>
          <w:tcPr>
            <w:tcW w:w="6480" w:type="dxa"/>
            <w:vMerge/>
          </w:tcPr>
          <w:p w14:paraId="29105FE5" w14:textId="77777777" w:rsidR="00BE3C16" w:rsidRPr="00A65A85" w:rsidRDefault="00BE3C16" w:rsidP="00684666">
            <w:pPr>
              <w:rPr>
                <w:rFonts w:ascii="Arial" w:hAnsi="Arial" w:cs="Arial"/>
              </w:rPr>
            </w:pPr>
          </w:p>
        </w:tc>
      </w:tr>
      <w:tr w:rsidR="00BE3C16" w:rsidRPr="00A65A85" w14:paraId="2032260A" w14:textId="77777777" w:rsidTr="00BE3C16">
        <w:trPr>
          <w:trHeight w:val="440"/>
        </w:trPr>
        <w:tc>
          <w:tcPr>
            <w:tcW w:w="12798" w:type="dxa"/>
            <w:gridSpan w:val="3"/>
          </w:tcPr>
          <w:p w14:paraId="3BBBA499" w14:textId="52D4FB79" w:rsidR="00A7596F" w:rsidRPr="00A65A85" w:rsidRDefault="00BE3C16" w:rsidP="00A7596F">
            <w:pPr>
              <w:rPr>
                <w:rFonts w:ascii="Arial" w:hAnsi="Arial" w:cs="Arial"/>
              </w:rPr>
            </w:pPr>
            <w:r w:rsidRPr="00A65A85">
              <w:rPr>
                <w:rFonts w:ascii="Arial" w:hAnsi="Arial" w:cs="Arial"/>
                <w:b/>
              </w:rPr>
              <w:t>Essential Vocabulary:</w:t>
            </w:r>
            <w:r w:rsidRPr="00A65A85">
              <w:rPr>
                <w:rFonts w:ascii="Arial" w:hAnsi="Arial" w:cs="Arial"/>
              </w:rPr>
              <w:t xml:space="preserve"> </w:t>
            </w:r>
            <w:r w:rsidR="00A7596F" w:rsidRPr="00A65A85">
              <w:rPr>
                <w:rFonts w:ascii="Arial" w:hAnsi="Arial" w:cs="Arial"/>
              </w:rPr>
              <w:t>weather, troposphere, air masses, fronts, pressure systems, storms, precipitation, cumulonimbus</w:t>
            </w:r>
          </w:p>
          <w:p w14:paraId="10AB8C4D" w14:textId="794C0233" w:rsidR="00BE3C16" w:rsidRPr="00A65A85" w:rsidRDefault="00BE3C16" w:rsidP="006E55A5">
            <w:pPr>
              <w:rPr>
                <w:rFonts w:ascii="Arial" w:hAnsi="Arial" w:cs="Arial"/>
              </w:rPr>
            </w:pPr>
          </w:p>
        </w:tc>
      </w:tr>
      <w:tr w:rsidR="0024198B" w:rsidRPr="00A65A85" w14:paraId="38F94219" w14:textId="77777777" w:rsidTr="00BE3C16">
        <w:trPr>
          <w:trHeight w:val="440"/>
        </w:trPr>
        <w:tc>
          <w:tcPr>
            <w:tcW w:w="12798" w:type="dxa"/>
            <w:gridSpan w:val="3"/>
          </w:tcPr>
          <w:p w14:paraId="16F465FC" w14:textId="718ECD33" w:rsidR="004211F5" w:rsidRPr="00A65A85" w:rsidRDefault="0024198B" w:rsidP="004211F5">
            <w:pPr>
              <w:pStyle w:val="Default"/>
              <w:rPr>
                <w:rFonts w:ascii="Arial" w:hAnsi="Arial" w:cs="Arial"/>
                <w:color w:val="auto"/>
              </w:rPr>
            </w:pPr>
            <w:r w:rsidRPr="00A65A85">
              <w:rPr>
                <w:rFonts w:ascii="Arial" w:hAnsi="Arial" w:cs="Arial"/>
                <w:b/>
              </w:rPr>
              <w:t xml:space="preserve">Clarifying </w:t>
            </w:r>
            <w:r w:rsidR="00530349" w:rsidRPr="00A65A85">
              <w:rPr>
                <w:rFonts w:ascii="Arial" w:hAnsi="Arial" w:cs="Arial"/>
                <w:b/>
              </w:rPr>
              <w:t>Objective</w:t>
            </w:r>
            <w:r w:rsidR="00437DCE" w:rsidRPr="00A65A85">
              <w:rPr>
                <w:rFonts w:ascii="Arial" w:hAnsi="Arial" w:cs="Arial"/>
                <w:b/>
              </w:rPr>
              <w:t>:</w:t>
            </w:r>
            <w:r w:rsidR="00530349" w:rsidRPr="00A65A85">
              <w:rPr>
                <w:rFonts w:ascii="Arial" w:hAnsi="Arial" w:cs="Arial"/>
                <w:b/>
                <w:color w:val="FF0000"/>
              </w:rPr>
              <w:t xml:space="preserve"> 7.E.1.4 – Predict W</w:t>
            </w:r>
            <w:r w:rsidRPr="00A65A85">
              <w:rPr>
                <w:rFonts w:ascii="Arial" w:hAnsi="Arial" w:cs="Arial"/>
                <w:b/>
                <w:color w:val="FF0000"/>
              </w:rPr>
              <w:t xml:space="preserve">eather </w:t>
            </w:r>
            <w:r w:rsidR="00530349" w:rsidRPr="00A65A85">
              <w:rPr>
                <w:rFonts w:ascii="Arial" w:hAnsi="Arial" w:cs="Arial"/>
                <w:b/>
                <w:color w:val="FF0000"/>
              </w:rPr>
              <w:t>Conditions / P</w:t>
            </w:r>
            <w:r w:rsidRPr="00A65A85">
              <w:rPr>
                <w:rFonts w:ascii="Arial" w:hAnsi="Arial" w:cs="Arial"/>
                <w:b/>
                <w:color w:val="FF0000"/>
              </w:rPr>
              <w:t>atterns</w:t>
            </w:r>
            <w:r w:rsidR="004211F5" w:rsidRPr="00A65A85">
              <w:rPr>
                <w:rFonts w:ascii="Arial" w:hAnsi="Arial" w:cs="Arial"/>
                <w:b/>
                <w:color w:val="FF0000"/>
              </w:rPr>
              <w:t xml:space="preserve"> – </w:t>
            </w:r>
            <w:r w:rsidR="004211F5" w:rsidRPr="00A65A85">
              <w:rPr>
                <w:rFonts w:ascii="Arial" w:hAnsi="Arial" w:cs="Arial"/>
                <w:color w:val="FF0000"/>
              </w:rPr>
              <w:t xml:space="preserve">Predict weather conditions and patterns based on information obtained from: • Weather data collected from direct observations and measurement (wind speed and direction, air temperature, humidity and air pressure) • Weather maps, satellites and radar • Cloud shapes and types and associated elevation </w:t>
            </w:r>
            <w:r w:rsidR="004211F5" w:rsidRPr="00A65A85">
              <w:rPr>
                <w:rFonts w:ascii="Arial" w:hAnsi="Arial" w:cs="Arial"/>
                <w:color w:val="auto"/>
              </w:rPr>
              <w:t>(9)</w:t>
            </w:r>
          </w:p>
        </w:tc>
      </w:tr>
      <w:tr w:rsidR="0076560F" w:rsidRPr="00A65A85" w14:paraId="74C3A9AE" w14:textId="77777777" w:rsidTr="0076560F">
        <w:trPr>
          <w:trHeight w:val="440"/>
        </w:trPr>
        <w:tc>
          <w:tcPr>
            <w:tcW w:w="12798" w:type="dxa"/>
            <w:gridSpan w:val="3"/>
          </w:tcPr>
          <w:p w14:paraId="13FFF7CC" w14:textId="030F38A0" w:rsidR="0076560F" w:rsidRPr="00A65A85" w:rsidRDefault="0076560F" w:rsidP="0076560F">
            <w:pPr>
              <w:rPr>
                <w:rFonts w:ascii="Arial" w:hAnsi="Arial" w:cs="Arial"/>
                <w:b/>
              </w:rPr>
            </w:pPr>
            <w:r w:rsidRPr="00A65A85">
              <w:rPr>
                <w:rFonts w:ascii="Arial" w:hAnsi="Arial" w:cs="Arial"/>
                <w:b/>
              </w:rPr>
              <w:t>Student Friendly Objectives:</w:t>
            </w:r>
          </w:p>
          <w:p w14:paraId="6D05CE97" w14:textId="77777777" w:rsidR="0076560F" w:rsidRPr="00A65A85" w:rsidRDefault="0024198B" w:rsidP="0024198B">
            <w:pPr>
              <w:pStyle w:val="ListParagraph"/>
              <w:numPr>
                <w:ilvl w:val="0"/>
                <w:numId w:val="3"/>
              </w:numPr>
              <w:rPr>
                <w:rFonts w:ascii="Arial" w:hAnsi="Arial" w:cs="Arial"/>
              </w:rPr>
            </w:pPr>
            <w:r w:rsidRPr="00A65A85">
              <w:rPr>
                <w:rFonts w:ascii="Arial" w:hAnsi="Arial" w:cs="Arial"/>
              </w:rPr>
              <w:t>Students will collect weather data from direct observation and measurement.</w:t>
            </w:r>
          </w:p>
          <w:p w14:paraId="3A26F198" w14:textId="77777777" w:rsidR="0024198B" w:rsidRPr="00A65A85" w:rsidRDefault="0024198B" w:rsidP="0024198B">
            <w:pPr>
              <w:pStyle w:val="ListParagraph"/>
              <w:numPr>
                <w:ilvl w:val="0"/>
                <w:numId w:val="3"/>
              </w:numPr>
              <w:rPr>
                <w:rFonts w:ascii="Arial" w:hAnsi="Arial" w:cs="Arial"/>
              </w:rPr>
            </w:pPr>
            <w:r w:rsidRPr="00A65A85">
              <w:rPr>
                <w:rFonts w:ascii="Arial" w:hAnsi="Arial" w:cs="Arial"/>
              </w:rPr>
              <w:t>Students will read a weather map, satellite and radar picture.</w:t>
            </w:r>
          </w:p>
          <w:p w14:paraId="16ACE925" w14:textId="77777777" w:rsidR="0024198B" w:rsidRPr="00A65A85" w:rsidRDefault="0024198B" w:rsidP="0024198B">
            <w:pPr>
              <w:pStyle w:val="ListParagraph"/>
              <w:numPr>
                <w:ilvl w:val="0"/>
                <w:numId w:val="3"/>
              </w:numPr>
              <w:rPr>
                <w:rFonts w:ascii="Arial" w:hAnsi="Arial" w:cs="Arial"/>
              </w:rPr>
            </w:pPr>
            <w:r w:rsidRPr="00A65A85">
              <w:rPr>
                <w:rFonts w:ascii="Arial" w:hAnsi="Arial" w:cs="Arial"/>
              </w:rPr>
              <w:t>Students will identify cloud types.</w:t>
            </w:r>
          </w:p>
          <w:p w14:paraId="193080A3" w14:textId="090AF173" w:rsidR="0024198B" w:rsidRPr="00A65A85" w:rsidRDefault="0024198B" w:rsidP="0024198B">
            <w:pPr>
              <w:pStyle w:val="ListParagraph"/>
              <w:numPr>
                <w:ilvl w:val="0"/>
                <w:numId w:val="3"/>
              </w:numPr>
              <w:rPr>
                <w:rFonts w:ascii="Arial" w:hAnsi="Arial" w:cs="Arial"/>
              </w:rPr>
            </w:pPr>
            <w:r w:rsidRPr="00A65A85">
              <w:rPr>
                <w:rFonts w:ascii="Arial" w:hAnsi="Arial" w:cs="Arial"/>
              </w:rPr>
              <w:t>Students will predict weather conditions and patterns using all appropriate information.</w:t>
            </w:r>
          </w:p>
        </w:tc>
      </w:tr>
      <w:tr w:rsidR="0076560F" w:rsidRPr="00A65A85" w14:paraId="405571CA" w14:textId="77777777" w:rsidTr="0076560F">
        <w:trPr>
          <w:trHeight w:val="440"/>
        </w:trPr>
        <w:tc>
          <w:tcPr>
            <w:tcW w:w="6318" w:type="dxa"/>
            <w:gridSpan w:val="2"/>
          </w:tcPr>
          <w:p w14:paraId="58C042C3" w14:textId="77777777" w:rsidR="0076560F" w:rsidRPr="00A65A85" w:rsidRDefault="0076560F" w:rsidP="0076560F">
            <w:pPr>
              <w:rPr>
                <w:rFonts w:ascii="Arial" w:hAnsi="Arial" w:cs="Arial"/>
                <w:b/>
              </w:rPr>
            </w:pPr>
            <w:r w:rsidRPr="00A65A85">
              <w:rPr>
                <w:rFonts w:ascii="Arial" w:hAnsi="Arial" w:cs="Arial"/>
                <w:b/>
              </w:rPr>
              <w:t>Assessment/Evidence of Proficiency:</w:t>
            </w:r>
          </w:p>
          <w:p w14:paraId="11516875" w14:textId="77777777" w:rsidR="00414FF2" w:rsidRPr="00A65A85" w:rsidRDefault="00414FF2" w:rsidP="0076560F">
            <w:pPr>
              <w:rPr>
                <w:rFonts w:ascii="Arial" w:hAnsi="Arial" w:cs="Arial"/>
              </w:rPr>
            </w:pPr>
          </w:p>
        </w:tc>
        <w:tc>
          <w:tcPr>
            <w:tcW w:w="6480" w:type="dxa"/>
            <w:vMerge w:val="restart"/>
          </w:tcPr>
          <w:p w14:paraId="7B2107DF" w14:textId="77777777" w:rsidR="0076560F" w:rsidRDefault="0076560F" w:rsidP="0076560F">
            <w:pPr>
              <w:rPr>
                <w:rFonts w:ascii="Arial" w:hAnsi="Arial" w:cs="Arial"/>
                <w:b/>
              </w:rPr>
            </w:pPr>
            <w:r w:rsidRPr="00A65A85">
              <w:rPr>
                <w:rFonts w:ascii="Arial" w:hAnsi="Arial" w:cs="Arial"/>
                <w:b/>
              </w:rPr>
              <w:t>Instructional Strategies/ Resources/Informational Technology Integration:</w:t>
            </w:r>
          </w:p>
          <w:p w14:paraId="741AB055" w14:textId="77777777" w:rsidR="006F03FD" w:rsidRPr="00A65A85" w:rsidRDefault="006F03FD" w:rsidP="0076560F">
            <w:pPr>
              <w:rPr>
                <w:rFonts w:ascii="Arial" w:hAnsi="Arial" w:cs="Arial"/>
                <w:b/>
              </w:rPr>
            </w:pPr>
          </w:p>
          <w:p w14:paraId="7F4A9057" w14:textId="048C11E2" w:rsidR="00674780" w:rsidRPr="006F03FD" w:rsidRDefault="00674780" w:rsidP="006F03FD">
            <w:pPr>
              <w:pStyle w:val="ListParagraph"/>
              <w:numPr>
                <w:ilvl w:val="0"/>
                <w:numId w:val="11"/>
              </w:numPr>
              <w:ind w:left="360"/>
              <w:rPr>
                <w:rFonts w:ascii="Arial" w:hAnsi="Arial" w:cs="Arial"/>
              </w:rPr>
            </w:pPr>
            <w:r w:rsidRPr="006F03FD">
              <w:rPr>
                <w:rFonts w:ascii="Arial" w:hAnsi="Arial" w:cs="Arial"/>
              </w:rPr>
              <w:t xml:space="preserve">WRAL-TV </w:t>
            </w:r>
            <w:hyperlink r:id="rId19" w:history="1">
              <w:r w:rsidRPr="006F03FD">
                <w:rPr>
                  <w:rStyle w:val="Hyperlink"/>
                  <w:rFonts w:ascii="Arial" w:hAnsi="Arial" w:cs="Arial"/>
                </w:rPr>
                <w:t>http://www.wral.com</w:t>
              </w:r>
            </w:hyperlink>
            <w:r w:rsidRPr="006F03FD">
              <w:rPr>
                <w:rFonts w:ascii="Arial" w:hAnsi="Arial" w:cs="Arial"/>
              </w:rPr>
              <w:t xml:space="preserve"> </w:t>
            </w:r>
          </w:p>
          <w:p w14:paraId="6A905D41" w14:textId="639090ED" w:rsidR="00674780" w:rsidRPr="006F03FD" w:rsidRDefault="00674780" w:rsidP="006F03FD">
            <w:pPr>
              <w:pStyle w:val="ListParagraph"/>
              <w:numPr>
                <w:ilvl w:val="0"/>
                <w:numId w:val="11"/>
              </w:numPr>
              <w:ind w:left="360"/>
              <w:rPr>
                <w:rFonts w:ascii="Arial" w:hAnsi="Arial" w:cs="Arial"/>
              </w:rPr>
            </w:pPr>
            <w:r w:rsidRPr="006F03FD">
              <w:rPr>
                <w:rFonts w:ascii="Arial" w:hAnsi="Arial" w:cs="Arial"/>
              </w:rPr>
              <w:t xml:space="preserve">Weather Underground </w:t>
            </w:r>
            <w:hyperlink r:id="rId20" w:history="1">
              <w:r w:rsidRPr="006F03FD">
                <w:rPr>
                  <w:rStyle w:val="Hyperlink"/>
                  <w:rFonts w:ascii="Arial" w:hAnsi="Arial" w:cs="Arial"/>
                </w:rPr>
                <w:t>http://www.wunderground.com/</w:t>
              </w:r>
            </w:hyperlink>
            <w:r w:rsidRPr="006F03FD">
              <w:rPr>
                <w:rFonts w:ascii="Arial" w:hAnsi="Arial" w:cs="Arial"/>
              </w:rPr>
              <w:t xml:space="preserve"> </w:t>
            </w:r>
          </w:p>
          <w:p w14:paraId="3F5665FF" w14:textId="72788F14" w:rsidR="00674780" w:rsidRPr="006F03FD" w:rsidRDefault="00674780" w:rsidP="006F03FD">
            <w:pPr>
              <w:pStyle w:val="ListParagraph"/>
              <w:numPr>
                <w:ilvl w:val="0"/>
                <w:numId w:val="11"/>
              </w:numPr>
              <w:ind w:left="360"/>
              <w:rPr>
                <w:rFonts w:ascii="Arial" w:hAnsi="Arial" w:cs="Arial"/>
              </w:rPr>
            </w:pPr>
            <w:r w:rsidRPr="006F03FD">
              <w:rPr>
                <w:rFonts w:ascii="Arial" w:hAnsi="Arial" w:cs="Arial"/>
              </w:rPr>
              <w:t xml:space="preserve">NOAA  </w:t>
            </w:r>
            <w:hyperlink r:id="rId21" w:history="1">
              <w:r w:rsidRPr="006F03FD">
                <w:rPr>
                  <w:rStyle w:val="Hyperlink"/>
                  <w:rFonts w:ascii="Arial" w:hAnsi="Arial" w:cs="Arial"/>
                </w:rPr>
                <w:t>http://www.noaa.gov/</w:t>
              </w:r>
            </w:hyperlink>
            <w:r w:rsidRPr="006F03FD">
              <w:rPr>
                <w:rFonts w:ascii="Arial" w:hAnsi="Arial" w:cs="Arial"/>
              </w:rPr>
              <w:t xml:space="preserve"> </w:t>
            </w:r>
          </w:p>
          <w:p w14:paraId="3D37FF22" w14:textId="30F752E6" w:rsidR="0076560F" w:rsidRDefault="006F03FD" w:rsidP="006F03FD">
            <w:pPr>
              <w:pStyle w:val="ListParagraph"/>
              <w:numPr>
                <w:ilvl w:val="0"/>
                <w:numId w:val="11"/>
              </w:numPr>
              <w:ind w:left="360"/>
              <w:rPr>
                <w:rFonts w:ascii="Arial" w:eastAsia="Times New Roman" w:hAnsi="Arial" w:cs="Arial"/>
              </w:rPr>
            </w:pPr>
            <w:r>
              <w:rPr>
                <w:rFonts w:ascii="Arial" w:eastAsia="Times New Roman" w:hAnsi="Arial" w:cs="Arial"/>
              </w:rPr>
              <w:t xml:space="preserve">Weather Channel for Kids </w:t>
            </w:r>
            <w:hyperlink r:id="rId22" w:history="1">
              <w:r w:rsidRPr="007370B1">
                <w:rPr>
                  <w:rStyle w:val="Hyperlink"/>
                  <w:rFonts w:ascii="Arial" w:eastAsia="Times New Roman" w:hAnsi="Arial" w:cs="Arial"/>
                </w:rPr>
                <w:t>http://theweatherchannelkids.com/</w:t>
              </w:r>
            </w:hyperlink>
            <w:r>
              <w:rPr>
                <w:rFonts w:ascii="Arial" w:eastAsia="Times New Roman" w:hAnsi="Arial" w:cs="Arial"/>
              </w:rPr>
              <w:t xml:space="preserve"> </w:t>
            </w:r>
          </w:p>
          <w:p w14:paraId="1B33FEC6" w14:textId="0E93B19D" w:rsidR="006F03FD" w:rsidRDefault="006F03FD" w:rsidP="006F03FD">
            <w:pPr>
              <w:pStyle w:val="ListParagraph"/>
              <w:numPr>
                <w:ilvl w:val="0"/>
                <w:numId w:val="11"/>
              </w:numPr>
              <w:ind w:left="360"/>
              <w:rPr>
                <w:rFonts w:ascii="Arial" w:eastAsia="Times New Roman" w:hAnsi="Arial" w:cs="Arial"/>
              </w:rPr>
            </w:pPr>
            <w:proofErr w:type="spellStart"/>
            <w:r>
              <w:rPr>
                <w:rFonts w:ascii="Arial" w:eastAsia="Times New Roman" w:hAnsi="Arial" w:cs="Arial"/>
              </w:rPr>
              <w:t>EdHeads</w:t>
            </w:r>
            <w:proofErr w:type="spellEnd"/>
            <w:r>
              <w:rPr>
                <w:rFonts w:ascii="Arial" w:eastAsia="Times New Roman" w:hAnsi="Arial" w:cs="Arial"/>
              </w:rPr>
              <w:t xml:space="preserve"> Weather predictions </w:t>
            </w:r>
            <w:hyperlink r:id="rId23" w:history="1">
              <w:r w:rsidRPr="007370B1">
                <w:rPr>
                  <w:rStyle w:val="Hyperlink"/>
                  <w:rFonts w:ascii="Arial" w:eastAsia="Times New Roman" w:hAnsi="Arial" w:cs="Arial"/>
                </w:rPr>
                <w:t>http://www.edheads.org/activities/weather/</w:t>
              </w:r>
            </w:hyperlink>
            <w:r>
              <w:rPr>
                <w:rFonts w:ascii="Arial" w:eastAsia="Times New Roman" w:hAnsi="Arial" w:cs="Arial"/>
              </w:rPr>
              <w:t xml:space="preserve"> </w:t>
            </w:r>
          </w:p>
          <w:p w14:paraId="53118F4D" w14:textId="15F2CE62" w:rsidR="006F03FD" w:rsidRDefault="00C40D53" w:rsidP="006F03FD">
            <w:pPr>
              <w:pStyle w:val="ListParagraph"/>
              <w:numPr>
                <w:ilvl w:val="0"/>
                <w:numId w:val="11"/>
              </w:numPr>
              <w:ind w:left="360"/>
              <w:rPr>
                <w:rFonts w:ascii="Arial" w:eastAsia="Times New Roman" w:hAnsi="Arial" w:cs="Arial"/>
              </w:rPr>
            </w:pPr>
            <w:r>
              <w:rPr>
                <w:rFonts w:ascii="Arial" w:eastAsia="Times New Roman" w:hAnsi="Arial" w:cs="Arial"/>
              </w:rPr>
              <w:t xml:space="preserve">Scholastic Weather Watch </w:t>
            </w:r>
            <w:hyperlink r:id="rId24" w:history="1">
              <w:r w:rsidRPr="007370B1">
                <w:rPr>
                  <w:rStyle w:val="Hyperlink"/>
                  <w:rFonts w:ascii="Arial" w:eastAsia="Times New Roman" w:hAnsi="Arial" w:cs="Arial"/>
                </w:rPr>
                <w:t>http://teacher.scholastic.com/activities/wwatch/</w:t>
              </w:r>
            </w:hyperlink>
            <w:r>
              <w:rPr>
                <w:rFonts w:ascii="Arial" w:eastAsia="Times New Roman" w:hAnsi="Arial" w:cs="Arial"/>
              </w:rPr>
              <w:t xml:space="preserve"> </w:t>
            </w:r>
          </w:p>
          <w:p w14:paraId="1EE43196" w14:textId="77777777" w:rsidR="00C40D53" w:rsidRDefault="00C40D53" w:rsidP="00C40D53">
            <w:pPr>
              <w:pStyle w:val="ListParagraph"/>
              <w:ind w:left="360"/>
              <w:rPr>
                <w:rFonts w:ascii="Arial" w:eastAsia="Times New Roman" w:hAnsi="Arial" w:cs="Arial"/>
              </w:rPr>
            </w:pPr>
          </w:p>
          <w:p w14:paraId="101ECC5E" w14:textId="32EB58C7" w:rsidR="00C40D53" w:rsidRDefault="009E45ED" w:rsidP="009E45ED">
            <w:pPr>
              <w:pStyle w:val="ListParagraph"/>
              <w:ind w:left="360"/>
              <w:jc w:val="center"/>
              <w:rPr>
                <w:rFonts w:ascii="Arial" w:eastAsia="Times New Roman" w:hAnsi="Arial" w:cs="Arial"/>
              </w:rPr>
            </w:pPr>
            <w:r w:rsidRPr="008B3A15">
              <w:rPr>
                <w:rFonts w:ascii="Arial" w:hAnsi="Arial" w:cs="Arial"/>
                <w:i/>
              </w:rPr>
              <w:t>See Science Wi</w:t>
            </w:r>
            <w:r>
              <w:rPr>
                <w:rFonts w:ascii="Arial" w:hAnsi="Arial" w:cs="Arial"/>
                <w:i/>
              </w:rPr>
              <w:t>ki for documents and more activities/resources.</w:t>
            </w:r>
          </w:p>
          <w:p w14:paraId="0892DFDC" w14:textId="77777777" w:rsidR="00C40D53" w:rsidRDefault="00C40D53" w:rsidP="00C40D53">
            <w:pPr>
              <w:pStyle w:val="ListParagraph"/>
              <w:ind w:left="360"/>
              <w:rPr>
                <w:rFonts w:ascii="Arial" w:eastAsia="Times New Roman" w:hAnsi="Arial" w:cs="Arial"/>
              </w:rPr>
            </w:pPr>
          </w:p>
          <w:p w14:paraId="05A2A6C2" w14:textId="77777777" w:rsidR="00C40D53" w:rsidRDefault="00C40D53" w:rsidP="00C40D53">
            <w:pPr>
              <w:pStyle w:val="ListParagraph"/>
              <w:ind w:left="360"/>
              <w:rPr>
                <w:rFonts w:ascii="Arial" w:eastAsia="Times New Roman" w:hAnsi="Arial" w:cs="Arial"/>
              </w:rPr>
            </w:pPr>
          </w:p>
          <w:p w14:paraId="4BE41DEB" w14:textId="77777777" w:rsidR="00C40D53" w:rsidRPr="006F03FD" w:rsidRDefault="00C40D53" w:rsidP="00C40D53">
            <w:pPr>
              <w:pStyle w:val="ListParagraph"/>
              <w:ind w:left="360"/>
              <w:rPr>
                <w:rFonts w:ascii="Arial" w:eastAsia="Times New Roman" w:hAnsi="Arial" w:cs="Arial"/>
              </w:rPr>
            </w:pPr>
          </w:p>
          <w:p w14:paraId="28437E6A" w14:textId="77777777" w:rsidR="0076560F" w:rsidRPr="00A65A85" w:rsidRDefault="0076560F" w:rsidP="0076560F">
            <w:pPr>
              <w:rPr>
                <w:rFonts w:ascii="Arial" w:hAnsi="Arial" w:cs="Arial"/>
              </w:rPr>
            </w:pPr>
          </w:p>
        </w:tc>
      </w:tr>
      <w:tr w:rsidR="00414FF2" w:rsidRPr="00A65A85" w14:paraId="0675F52D" w14:textId="77777777" w:rsidTr="00757A15">
        <w:trPr>
          <w:trHeight w:val="440"/>
        </w:trPr>
        <w:tc>
          <w:tcPr>
            <w:tcW w:w="3159" w:type="dxa"/>
          </w:tcPr>
          <w:p w14:paraId="607AC177" w14:textId="605CD6EF" w:rsidR="00414FF2" w:rsidRPr="00A65A85" w:rsidRDefault="00414FF2" w:rsidP="0076560F">
            <w:pPr>
              <w:rPr>
                <w:rFonts w:ascii="Arial" w:hAnsi="Arial" w:cs="Arial"/>
              </w:rPr>
            </w:pPr>
            <w:r w:rsidRPr="00A65A85">
              <w:rPr>
                <w:rFonts w:ascii="Arial" w:hAnsi="Arial" w:cs="Arial"/>
              </w:rPr>
              <w:t>Pre-Assessment:</w:t>
            </w:r>
          </w:p>
          <w:p w14:paraId="64AE6D75" w14:textId="77777777" w:rsidR="00414FF2" w:rsidRPr="00A65A85" w:rsidRDefault="00414FF2" w:rsidP="0076560F">
            <w:pPr>
              <w:rPr>
                <w:rFonts w:ascii="Arial" w:hAnsi="Arial" w:cs="Arial"/>
              </w:rPr>
            </w:pPr>
          </w:p>
          <w:p w14:paraId="078EE61E" w14:textId="77777777" w:rsidR="00414FF2" w:rsidRDefault="00414FF2" w:rsidP="0076560F">
            <w:pPr>
              <w:rPr>
                <w:rFonts w:ascii="Arial" w:hAnsi="Arial" w:cs="Arial"/>
              </w:rPr>
            </w:pPr>
          </w:p>
          <w:p w14:paraId="2A60D93D" w14:textId="77777777" w:rsidR="00C40D53" w:rsidRPr="00A65A85" w:rsidRDefault="00C40D53" w:rsidP="0076560F">
            <w:pPr>
              <w:rPr>
                <w:rFonts w:ascii="Arial" w:hAnsi="Arial" w:cs="Arial"/>
              </w:rPr>
            </w:pPr>
          </w:p>
        </w:tc>
        <w:tc>
          <w:tcPr>
            <w:tcW w:w="3159" w:type="dxa"/>
          </w:tcPr>
          <w:p w14:paraId="15193690" w14:textId="12AA0B28" w:rsidR="00414FF2" w:rsidRPr="00A65A85" w:rsidRDefault="00414FF2" w:rsidP="0076560F">
            <w:pPr>
              <w:rPr>
                <w:rFonts w:ascii="Arial" w:hAnsi="Arial" w:cs="Arial"/>
              </w:rPr>
            </w:pPr>
            <w:r w:rsidRPr="00A65A85">
              <w:rPr>
                <w:rFonts w:ascii="Arial" w:hAnsi="Arial" w:cs="Arial"/>
              </w:rPr>
              <w:t>Informal Assessment:</w:t>
            </w:r>
          </w:p>
        </w:tc>
        <w:tc>
          <w:tcPr>
            <w:tcW w:w="6480" w:type="dxa"/>
            <w:vMerge/>
          </w:tcPr>
          <w:p w14:paraId="034EF0BB" w14:textId="77777777" w:rsidR="00414FF2" w:rsidRPr="00A65A85" w:rsidRDefault="00414FF2" w:rsidP="0076560F">
            <w:pPr>
              <w:rPr>
                <w:rFonts w:ascii="Arial" w:hAnsi="Arial" w:cs="Arial"/>
              </w:rPr>
            </w:pPr>
          </w:p>
        </w:tc>
      </w:tr>
      <w:tr w:rsidR="0076560F" w:rsidRPr="00A65A85" w14:paraId="28281287" w14:textId="77777777" w:rsidTr="0076560F">
        <w:trPr>
          <w:trHeight w:val="440"/>
        </w:trPr>
        <w:tc>
          <w:tcPr>
            <w:tcW w:w="6318" w:type="dxa"/>
            <w:gridSpan w:val="2"/>
          </w:tcPr>
          <w:p w14:paraId="1E8C23E6" w14:textId="77777777" w:rsidR="0076560F" w:rsidRPr="00A65A85" w:rsidRDefault="00414FF2" w:rsidP="0076560F">
            <w:pPr>
              <w:rPr>
                <w:rFonts w:ascii="Arial" w:hAnsi="Arial" w:cs="Arial"/>
              </w:rPr>
            </w:pPr>
            <w:r w:rsidRPr="00A65A85">
              <w:rPr>
                <w:rFonts w:ascii="Arial" w:hAnsi="Arial" w:cs="Arial"/>
              </w:rPr>
              <w:t>Post-Assessment:</w:t>
            </w:r>
          </w:p>
          <w:p w14:paraId="0149FF1B" w14:textId="77777777" w:rsidR="00414FF2" w:rsidRPr="00A65A85" w:rsidRDefault="00414FF2" w:rsidP="0076560F">
            <w:pPr>
              <w:rPr>
                <w:rFonts w:ascii="Arial" w:hAnsi="Arial" w:cs="Arial"/>
              </w:rPr>
            </w:pPr>
          </w:p>
          <w:p w14:paraId="28FB1E96" w14:textId="207AB55B" w:rsidR="00414FF2" w:rsidRPr="00A65A85" w:rsidRDefault="00414FF2" w:rsidP="0076560F">
            <w:pPr>
              <w:rPr>
                <w:rFonts w:ascii="Arial" w:hAnsi="Arial" w:cs="Arial"/>
              </w:rPr>
            </w:pPr>
          </w:p>
        </w:tc>
        <w:tc>
          <w:tcPr>
            <w:tcW w:w="6480" w:type="dxa"/>
            <w:vMerge/>
          </w:tcPr>
          <w:p w14:paraId="44D12FEB" w14:textId="77777777" w:rsidR="0076560F" w:rsidRPr="00A65A85" w:rsidRDefault="0076560F" w:rsidP="0076560F">
            <w:pPr>
              <w:rPr>
                <w:rFonts w:ascii="Arial" w:hAnsi="Arial" w:cs="Arial"/>
              </w:rPr>
            </w:pPr>
          </w:p>
        </w:tc>
      </w:tr>
      <w:tr w:rsidR="0076560F" w:rsidRPr="00A65A85" w14:paraId="69753B13" w14:textId="77777777" w:rsidTr="0076560F">
        <w:trPr>
          <w:trHeight w:val="440"/>
        </w:trPr>
        <w:tc>
          <w:tcPr>
            <w:tcW w:w="12798" w:type="dxa"/>
            <w:gridSpan w:val="3"/>
          </w:tcPr>
          <w:p w14:paraId="245B9BD0" w14:textId="54648C64" w:rsidR="0076560F" w:rsidRPr="00A65A85" w:rsidRDefault="0076560F" w:rsidP="0076560F">
            <w:pPr>
              <w:rPr>
                <w:rFonts w:ascii="Arial" w:hAnsi="Arial" w:cs="Arial"/>
              </w:rPr>
            </w:pPr>
            <w:r w:rsidRPr="00A65A85">
              <w:rPr>
                <w:rFonts w:ascii="Arial" w:hAnsi="Arial" w:cs="Arial"/>
                <w:b/>
              </w:rPr>
              <w:t>Essential Vocabulary:</w:t>
            </w:r>
            <w:r w:rsidRPr="00A65A85">
              <w:rPr>
                <w:rFonts w:ascii="Arial" w:hAnsi="Arial" w:cs="Arial"/>
              </w:rPr>
              <w:t xml:space="preserve"> </w:t>
            </w:r>
            <w:r w:rsidR="00E80D59" w:rsidRPr="00A65A85">
              <w:rPr>
                <w:rFonts w:ascii="Arial" w:hAnsi="Arial" w:cs="Arial"/>
                <w:sz w:val="20"/>
                <w:szCs w:val="20"/>
              </w:rPr>
              <w:t xml:space="preserve"> </w:t>
            </w:r>
            <w:r w:rsidR="00E80D59" w:rsidRPr="00A65A85">
              <w:rPr>
                <w:rFonts w:ascii="Arial" w:hAnsi="Arial" w:cs="Arial"/>
              </w:rPr>
              <w:t>forecasting, isobar, meteorology, satellite imagery, Doppler radar, prediction, cloud types, fronts &amp; systems</w:t>
            </w:r>
          </w:p>
        </w:tc>
      </w:tr>
      <w:tr w:rsidR="0024198B" w:rsidRPr="00A65A85" w14:paraId="586A4404" w14:textId="77777777" w:rsidTr="0099614F">
        <w:trPr>
          <w:trHeight w:val="440"/>
        </w:trPr>
        <w:tc>
          <w:tcPr>
            <w:tcW w:w="12798" w:type="dxa"/>
            <w:gridSpan w:val="3"/>
          </w:tcPr>
          <w:p w14:paraId="1A696592" w14:textId="3D4ABF99" w:rsidR="006B2CCE" w:rsidRPr="00A65A85" w:rsidRDefault="0024198B" w:rsidP="006B2CCE">
            <w:pPr>
              <w:pStyle w:val="Default"/>
              <w:rPr>
                <w:rFonts w:ascii="Arial" w:hAnsi="Arial" w:cs="Arial"/>
                <w:color w:val="auto"/>
              </w:rPr>
            </w:pPr>
            <w:r w:rsidRPr="00A65A85">
              <w:rPr>
                <w:rFonts w:ascii="Arial" w:hAnsi="Arial" w:cs="Arial"/>
                <w:b/>
              </w:rPr>
              <w:t>Clarifying O</w:t>
            </w:r>
            <w:r w:rsidR="00530349" w:rsidRPr="00A65A85">
              <w:rPr>
                <w:rFonts w:ascii="Arial" w:hAnsi="Arial" w:cs="Arial"/>
                <w:b/>
              </w:rPr>
              <w:t>bjective</w:t>
            </w:r>
            <w:r w:rsidR="00437DCE" w:rsidRPr="00A65A85">
              <w:rPr>
                <w:rFonts w:ascii="Arial" w:hAnsi="Arial" w:cs="Arial"/>
                <w:b/>
              </w:rPr>
              <w:t>:</w:t>
            </w:r>
            <w:r w:rsidR="00530349" w:rsidRPr="00A65A85">
              <w:rPr>
                <w:rFonts w:ascii="Arial" w:hAnsi="Arial" w:cs="Arial"/>
                <w:b/>
                <w:color w:val="FF0000"/>
              </w:rPr>
              <w:t xml:space="preserve"> 7.E.1.5 – Convection, Global Winds, and Jet S</w:t>
            </w:r>
            <w:r w:rsidRPr="00A65A85">
              <w:rPr>
                <w:rFonts w:ascii="Arial" w:hAnsi="Arial" w:cs="Arial"/>
                <w:b/>
                <w:color w:val="FF0000"/>
              </w:rPr>
              <w:t>tream</w:t>
            </w:r>
            <w:r w:rsidR="006B2CCE" w:rsidRPr="00A65A85">
              <w:rPr>
                <w:rFonts w:ascii="Arial" w:hAnsi="Arial" w:cs="Arial"/>
                <w:b/>
                <w:color w:val="FF0000"/>
              </w:rPr>
              <w:t xml:space="preserve"> – </w:t>
            </w:r>
            <w:r w:rsidR="006B2CCE" w:rsidRPr="00A65A85">
              <w:rPr>
                <w:rFonts w:ascii="Arial" w:hAnsi="Arial" w:cs="Arial"/>
                <w:color w:val="FF0000"/>
              </w:rPr>
              <w:t xml:space="preserve">Explain the influence of convection, global winds and the jet stream on weather and climatic conditions. </w:t>
            </w:r>
            <w:r w:rsidR="006B2CCE" w:rsidRPr="00A65A85">
              <w:rPr>
                <w:rFonts w:ascii="Arial" w:hAnsi="Arial" w:cs="Arial"/>
                <w:color w:val="auto"/>
              </w:rPr>
              <w:t>(5)</w:t>
            </w:r>
          </w:p>
        </w:tc>
      </w:tr>
      <w:tr w:rsidR="0024198B" w:rsidRPr="00A65A85" w14:paraId="59F05F40" w14:textId="77777777" w:rsidTr="0099614F">
        <w:trPr>
          <w:trHeight w:val="440"/>
        </w:trPr>
        <w:tc>
          <w:tcPr>
            <w:tcW w:w="12798" w:type="dxa"/>
            <w:gridSpan w:val="3"/>
          </w:tcPr>
          <w:p w14:paraId="0A934FB4" w14:textId="28D53133" w:rsidR="0024198B" w:rsidRPr="00A65A85" w:rsidRDefault="0024198B" w:rsidP="0024198B">
            <w:pPr>
              <w:rPr>
                <w:rFonts w:ascii="Arial" w:hAnsi="Arial" w:cs="Arial"/>
                <w:b/>
              </w:rPr>
            </w:pPr>
            <w:r w:rsidRPr="00A65A85">
              <w:rPr>
                <w:rFonts w:ascii="Arial" w:hAnsi="Arial" w:cs="Arial"/>
                <w:b/>
              </w:rPr>
              <w:t>Student Friendly Objectives:</w:t>
            </w:r>
          </w:p>
          <w:p w14:paraId="0095DAA7" w14:textId="77777777"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describe convection.</w:t>
            </w:r>
          </w:p>
          <w:p w14:paraId="2C4F1725" w14:textId="77777777"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explain and illustrate the global winds and jet stream.</w:t>
            </w:r>
          </w:p>
          <w:p w14:paraId="4CCC6FF8" w14:textId="31D252AE"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explain how convection, global winds and the jet stream contribute to weather and climate conditions.</w:t>
            </w:r>
          </w:p>
        </w:tc>
      </w:tr>
      <w:tr w:rsidR="0024198B" w:rsidRPr="00A65A85" w14:paraId="4A7CF6E2" w14:textId="77777777" w:rsidTr="0099614F">
        <w:trPr>
          <w:trHeight w:val="440"/>
        </w:trPr>
        <w:tc>
          <w:tcPr>
            <w:tcW w:w="6318" w:type="dxa"/>
            <w:gridSpan w:val="2"/>
          </w:tcPr>
          <w:p w14:paraId="7582F223" w14:textId="77777777" w:rsidR="0024198B" w:rsidRPr="00A65A85" w:rsidRDefault="0024198B" w:rsidP="0099614F">
            <w:pPr>
              <w:rPr>
                <w:rFonts w:ascii="Arial" w:hAnsi="Arial" w:cs="Arial"/>
              </w:rPr>
            </w:pPr>
            <w:r w:rsidRPr="00A65A85">
              <w:rPr>
                <w:rFonts w:ascii="Arial" w:hAnsi="Arial" w:cs="Arial"/>
                <w:b/>
              </w:rPr>
              <w:t>Assessment/Evidence of Proficiency:</w:t>
            </w:r>
          </w:p>
        </w:tc>
        <w:tc>
          <w:tcPr>
            <w:tcW w:w="6480" w:type="dxa"/>
            <w:vMerge w:val="restart"/>
          </w:tcPr>
          <w:p w14:paraId="7DE4892E" w14:textId="52557815" w:rsidR="00687001" w:rsidRDefault="0024198B" w:rsidP="0099614F">
            <w:pPr>
              <w:rPr>
                <w:rFonts w:ascii="Arial" w:hAnsi="Arial" w:cs="Arial"/>
                <w:b/>
              </w:rPr>
            </w:pPr>
            <w:r w:rsidRPr="00A65A85">
              <w:rPr>
                <w:rFonts w:ascii="Arial" w:hAnsi="Arial" w:cs="Arial"/>
                <w:b/>
              </w:rPr>
              <w:t>Instructional Strategies/ Resources/Informational Technology Integration:</w:t>
            </w:r>
          </w:p>
          <w:p w14:paraId="436FB694" w14:textId="0703BE61" w:rsidR="00687001" w:rsidRPr="00206C4C" w:rsidRDefault="00687001" w:rsidP="00687001">
            <w:pPr>
              <w:pStyle w:val="ListParagraph"/>
              <w:numPr>
                <w:ilvl w:val="0"/>
                <w:numId w:val="12"/>
              </w:numPr>
              <w:rPr>
                <w:rFonts w:ascii="Arial" w:hAnsi="Arial" w:cs="Arial"/>
                <w:b/>
              </w:rPr>
            </w:pPr>
            <w:r>
              <w:rPr>
                <w:rFonts w:ascii="Arial" w:hAnsi="Arial" w:cs="Arial"/>
              </w:rPr>
              <w:t xml:space="preserve">Global Winds Lab </w:t>
            </w:r>
            <w:hyperlink r:id="rId25" w:history="1">
              <w:r w:rsidR="00206C4C" w:rsidRPr="007370B1">
                <w:rPr>
                  <w:rStyle w:val="Hyperlink"/>
                  <w:rFonts w:ascii="Arial" w:hAnsi="Arial" w:cs="Arial"/>
                </w:rPr>
                <w:t>http://www.google.com/url?sa=t&amp;rct=j&amp;q=&amp;esrc=s&amp;source=web&amp;cd=1&amp;ved=0CGYQFjAA&amp;url=http%3A%2F%2Fwww.csuchico.edu%2F~abykerk-kauffman%2Fcourses%2Fgeos142%2Fpacket%2Fpdf%2F65GlobalWindsLab.pdf&amp;ei=au7hT_euOZK08ATwqOiGCA&amp;usg=AFQjCNHBW48-kzxkG-eJSO9F324DcAO79g&amp;sig2=Fjb8XwV5dztev_wTQtCcMA</w:t>
              </w:r>
            </w:hyperlink>
            <w:r w:rsidR="00206C4C">
              <w:rPr>
                <w:rFonts w:ascii="Arial" w:hAnsi="Arial" w:cs="Arial"/>
              </w:rPr>
              <w:t xml:space="preserve"> </w:t>
            </w:r>
          </w:p>
          <w:p w14:paraId="35AB4CC1" w14:textId="19345AA1" w:rsidR="00206C4C" w:rsidRPr="00206C4C" w:rsidRDefault="00206C4C" w:rsidP="00687001">
            <w:pPr>
              <w:pStyle w:val="ListParagraph"/>
              <w:numPr>
                <w:ilvl w:val="0"/>
                <w:numId w:val="12"/>
              </w:numPr>
              <w:rPr>
                <w:rFonts w:ascii="Arial" w:hAnsi="Arial" w:cs="Arial"/>
                <w:b/>
              </w:rPr>
            </w:pPr>
            <w:r>
              <w:rPr>
                <w:rFonts w:ascii="Arial" w:hAnsi="Arial" w:cs="Arial"/>
              </w:rPr>
              <w:t xml:space="preserve">Convection Lab </w:t>
            </w:r>
            <w:hyperlink r:id="rId26" w:history="1">
              <w:r w:rsidRPr="007370B1">
                <w:rPr>
                  <w:rStyle w:val="Hyperlink"/>
                  <w:rFonts w:ascii="Arial" w:hAnsi="Arial" w:cs="Arial"/>
                </w:rPr>
                <w:t>http://www.education.com/science-fair/article/convection-movement-heat-fluids/</w:t>
              </w:r>
            </w:hyperlink>
            <w:r>
              <w:rPr>
                <w:rFonts w:ascii="Arial" w:hAnsi="Arial" w:cs="Arial"/>
              </w:rPr>
              <w:t xml:space="preserve"> </w:t>
            </w:r>
          </w:p>
          <w:p w14:paraId="08858F2F" w14:textId="55888F48" w:rsidR="00206C4C" w:rsidRPr="00206C4C" w:rsidRDefault="00206C4C" w:rsidP="00687001">
            <w:pPr>
              <w:pStyle w:val="ListParagraph"/>
              <w:numPr>
                <w:ilvl w:val="0"/>
                <w:numId w:val="12"/>
              </w:numPr>
              <w:rPr>
                <w:rFonts w:ascii="Arial" w:hAnsi="Arial" w:cs="Arial"/>
                <w:b/>
              </w:rPr>
            </w:pPr>
            <w:r>
              <w:rPr>
                <w:rFonts w:ascii="Arial" w:hAnsi="Arial" w:cs="Arial"/>
              </w:rPr>
              <w:t xml:space="preserve">Global Winds </w:t>
            </w:r>
            <w:hyperlink r:id="rId27" w:history="1">
              <w:r w:rsidRPr="007370B1">
                <w:rPr>
                  <w:rStyle w:val="Hyperlink"/>
                  <w:rFonts w:ascii="Arial" w:hAnsi="Arial" w:cs="Arial"/>
                </w:rPr>
                <w:t>http://education.gsfc.nasa.gov/ess/Units/Unit2/U2L10A.html</w:t>
              </w:r>
            </w:hyperlink>
          </w:p>
          <w:p w14:paraId="5D5E842A" w14:textId="3D45F963" w:rsidR="00206C4C" w:rsidRPr="00687001" w:rsidRDefault="00206C4C" w:rsidP="00687001">
            <w:pPr>
              <w:pStyle w:val="ListParagraph"/>
              <w:numPr>
                <w:ilvl w:val="0"/>
                <w:numId w:val="12"/>
              </w:numPr>
              <w:rPr>
                <w:rFonts w:ascii="Arial" w:hAnsi="Arial" w:cs="Arial"/>
                <w:b/>
              </w:rPr>
            </w:pPr>
            <w:r>
              <w:rPr>
                <w:rFonts w:ascii="Arial" w:hAnsi="Arial" w:cs="Arial"/>
              </w:rPr>
              <w:t xml:space="preserve">Global Wind Patterns </w:t>
            </w:r>
            <w:hyperlink r:id="rId28" w:history="1">
              <w:r w:rsidRPr="007370B1">
                <w:rPr>
                  <w:rStyle w:val="Hyperlink"/>
                  <w:rFonts w:ascii="Arial" w:hAnsi="Arial" w:cs="Arial"/>
                </w:rPr>
                <w:t>http://kids.earth.nasa.gov/archive/nino/global.html</w:t>
              </w:r>
            </w:hyperlink>
            <w:r>
              <w:rPr>
                <w:rFonts w:ascii="Arial" w:hAnsi="Arial" w:cs="Arial"/>
              </w:rPr>
              <w:t xml:space="preserve"> </w:t>
            </w:r>
          </w:p>
          <w:p w14:paraId="24DD6CC7" w14:textId="77777777" w:rsidR="0024198B" w:rsidRDefault="0024198B" w:rsidP="0099614F">
            <w:pPr>
              <w:rPr>
                <w:rFonts w:ascii="Arial" w:eastAsia="Times New Roman" w:hAnsi="Arial" w:cs="Arial"/>
              </w:rPr>
            </w:pPr>
          </w:p>
          <w:p w14:paraId="5DA2D2C7" w14:textId="09B99AD8" w:rsidR="0024198B" w:rsidRPr="00A65A85" w:rsidRDefault="009E45ED" w:rsidP="009E45ED">
            <w:pPr>
              <w:jc w:val="center"/>
              <w:rPr>
                <w:rFonts w:ascii="Arial" w:hAnsi="Arial" w:cs="Arial"/>
              </w:rPr>
            </w:pPr>
            <w:r w:rsidRPr="008B3A15">
              <w:rPr>
                <w:rFonts w:ascii="Arial" w:hAnsi="Arial" w:cs="Arial"/>
                <w:i/>
              </w:rPr>
              <w:t>See Science Wi</w:t>
            </w:r>
            <w:r>
              <w:rPr>
                <w:rFonts w:ascii="Arial" w:hAnsi="Arial" w:cs="Arial"/>
                <w:i/>
              </w:rPr>
              <w:t>ki for documents and more activities/resources.</w:t>
            </w:r>
          </w:p>
        </w:tc>
      </w:tr>
      <w:tr w:rsidR="00437DCE" w:rsidRPr="00A65A85" w14:paraId="188E9156" w14:textId="77777777" w:rsidTr="00437DCE">
        <w:trPr>
          <w:trHeight w:val="440"/>
        </w:trPr>
        <w:tc>
          <w:tcPr>
            <w:tcW w:w="3159" w:type="dxa"/>
          </w:tcPr>
          <w:p w14:paraId="334F12DF" w14:textId="77777777" w:rsidR="00437DCE" w:rsidRDefault="00437DCE" w:rsidP="0099614F">
            <w:pPr>
              <w:rPr>
                <w:rFonts w:ascii="Arial" w:hAnsi="Arial" w:cs="Arial"/>
              </w:rPr>
            </w:pPr>
            <w:r w:rsidRPr="00A65A85">
              <w:rPr>
                <w:rFonts w:ascii="Arial" w:hAnsi="Arial" w:cs="Arial"/>
              </w:rPr>
              <w:t>Pre-Assessment:</w:t>
            </w:r>
          </w:p>
          <w:p w14:paraId="2EB2166C" w14:textId="77777777" w:rsidR="00C40D53" w:rsidRDefault="00C40D53" w:rsidP="0099614F">
            <w:pPr>
              <w:rPr>
                <w:rFonts w:ascii="Arial" w:hAnsi="Arial" w:cs="Arial"/>
              </w:rPr>
            </w:pPr>
          </w:p>
          <w:p w14:paraId="095C981E" w14:textId="77777777" w:rsidR="00C40D53" w:rsidRDefault="00C40D53" w:rsidP="0099614F">
            <w:pPr>
              <w:rPr>
                <w:rFonts w:ascii="Arial" w:hAnsi="Arial" w:cs="Arial"/>
              </w:rPr>
            </w:pPr>
          </w:p>
          <w:p w14:paraId="6B4B4914" w14:textId="16A7C55A" w:rsidR="00C40D53" w:rsidRPr="00A65A85" w:rsidRDefault="00C40D53" w:rsidP="0099614F">
            <w:pPr>
              <w:rPr>
                <w:rFonts w:ascii="Arial" w:hAnsi="Arial" w:cs="Arial"/>
              </w:rPr>
            </w:pPr>
          </w:p>
        </w:tc>
        <w:tc>
          <w:tcPr>
            <w:tcW w:w="3159" w:type="dxa"/>
          </w:tcPr>
          <w:p w14:paraId="283559F4" w14:textId="77777777" w:rsidR="00437DCE" w:rsidRDefault="00437DCE" w:rsidP="0099614F">
            <w:pPr>
              <w:rPr>
                <w:rFonts w:ascii="Arial" w:hAnsi="Arial" w:cs="Arial"/>
              </w:rPr>
            </w:pPr>
            <w:r w:rsidRPr="00A65A85">
              <w:rPr>
                <w:rFonts w:ascii="Arial" w:hAnsi="Arial" w:cs="Arial"/>
              </w:rPr>
              <w:t>Informal Assessment:</w:t>
            </w:r>
          </w:p>
          <w:p w14:paraId="21C8ABA0" w14:textId="77777777" w:rsidR="00C40D53" w:rsidRDefault="00C40D53" w:rsidP="0099614F">
            <w:pPr>
              <w:rPr>
                <w:rFonts w:ascii="Arial" w:hAnsi="Arial" w:cs="Arial"/>
              </w:rPr>
            </w:pPr>
          </w:p>
          <w:p w14:paraId="7014B2E6" w14:textId="2149D321" w:rsidR="00C40D53" w:rsidRPr="00A65A85" w:rsidRDefault="00C40D53" w:rsidP="0099614F">
            <w:pPr>
              <w:rPr>
                <w:rFonts w:ascii="Arial" w:hAnsi="Arial" w:cs="Arial"/>
              </w:rPr>
            </w:pPr>
          </w:p>
        </w:tc>
        <w:tc>
          <w:tcPr>
            <w:tcW w:w="6480" w:type="dxa"/>
            <w:vMerge/>
          </w:tcPr>
          <w:p w14:paraId="652005E2" w14:textId="77777777" w:rsidR="00437DCE" w:rsidRPr="00A65A85" w:rsidRDefault="00437DCE" w:rsidP="0099614F">
            <w:pPr>
              <w:rPr>
                <w:rFonts w:ascii="Arial" w:hAnsi="Arial" w:cs="Arial"/>
                <w:b/>
              </w:rPr>
            </w:pPr>
          </w:p>
        </w:tc>
      </w:tr>
      <w:tr w:rsidR="0024198B" w:rsidRPr="00A65A85" w14:paraId="01E9BC4C" w14:textId="77777777" w:rsidTr="0099614F">
        <w:trPr>
          <w:trHeight w:val="440"/>
        </w:trPr>
        <w:tc>
          <w:tcPr>
            <w:tcW w:w="6318" w:type="dxa"/>
            <w:gridSpan w:val="2"/>
          </w:tcPr>
          <w:p w14:paraId="40445EE9" w14:textId="77777777" w:rsidR="0024198B" w:rsidRDefault="005E6C1F" w:rsidP="0099614F">
            <w:pPr>
              <w:rPr>
                <w:rFonts w:ascii="Arial" w:hAnsi="Arial" w:cs="Arial"/>
              </w:rPr>
            </w:pPr>
            <w:r w:rsidRPr="00A65A85">
              <w:rPr>
                <w:rFonts w:ascii="Arial" w:hAnsi="Arial" w:cs="Arial"/>
              </w:rPr>
              <w:t>Post-Assessment:</w:t>
            </w:r>
          </w:p>
          <w:p w14:paraId="19F9EA56" w14:textId="77777777" w:rsidR="00C40D53" w:rsidRDefault="00C40D53" w:rsidP="0099614F">
            <w:pPr>
              <w:rPr>
                <w:rFonts w:ascii="Arial" w:hAnsi="Arial" w:cs="Arial"/>
              </w:rPr>
            </w:pPr>
          </w:p>
          <w:p w14:paraId="239FA8FB" w14:textId="77777777" w:rsidR="00C40D53" w:rsidRDefault="00C40D53" w:rsidP="0099614F">
            <w:pPr>
              <w:rPr>
                <w:rFonts w:ascii="Arial" w:hAnsi="Arial" w:cs="Arial"/>
              </w:rPr>
            </w:pPr>
          </w:p>
          <w:p w14:paraId="371806BB" w14:textId="42F2A071" w:rsidR="00C40D53" w:rsidRPr="00A65A85" w:rsidRDefault="00C40D53" w:rsidP="0099614F">
            <w:pPr>
              <w:rPr>
                <w:rFonts w:ascii="Arial" w:hAnsi="Arial" w:cs="Arial"/>
              </w:rPr>
            </w:pPr>
          </w:p>
        </w:tc>
        <w:tc>
          <w:tcPr>
            <w:tcW w:w="6480" w:type="dxa"/>
            <w:vMerge/>
          </w:tcPr>
          <w:p w14:paraId="2FC70A7A" w14:textId="77777777" w:rsidR="0024198B" w:rsidRPr="00A65A85" w:rsidRDefault="0024198B" w:rsidP="0099614F">
            <w:pPr>
              <w:rPr>
                <w:rFonts w:ascii="Arial" w:hAnsi="Arial" w:cs="Arial"/>
              </w:rPr>
            </w:pPr>
          </w:p>
        </w:tc>
      </w:tr>
      <w:tr w:rsidR="0024198B" w:rsidRPr="00A65A85" w14:paraId="58E7678C" w14:textId="77777777" w:rsidTr="0099614F">
        <w:trPr>
          <w:trHeight w:val="440"/>
        </w:trPr>
        <w:tc>
          <w:tcPr>
            <w:tcW w:w="12798" w:type="dxa"/>
            <w:gridSpan w:val="3"/>
          </w:tcPr>
          <w:p w14:paraId="7EE95824" w14:textId="0B5649FE" w:rsidR="0024198B" w:rsidRPr="00A65A85" w:rsidRDefault="0024198B" w:rsidP="00823E93">
            <w:pPr>
              <w:rPr>
                <w:rFonts w:ascii="Arial" w:hAnsi="Arial" w:cs="Arial"/>
              </w:rPr>
            </w:pPr>
            <w:r w:rsidRPr="00A65A85">
              <w:rPr>
                <w:rFonts w:ascii="Arial" w:hAnsi="Arial" w:cs="Arial"/>
                <w:b/>
              </w:rPr>
              <w:t>Essential Vocabulary:</w:t>
            </w:r>
            <w:r w:rsidRPr="00A65A85">
              <w:rPr>
                <w:rFonts w:ascii="Arial" w:hAnsi="Arial" w:cs="Arial"/>
              </w:rPr>
              <w:t xml:space="preserve"> </w:t>
            </w:r>
            <w:r w:rsidR="00823E93" w:rsidRPr="00A65A85">
              <w:rPr>
                <w:rFonts w:ascii="Arial" w:hAnsi="Arial" w:cs="Arial"/>
                <w:sz w:val="20"/>
                <w:szCs w:val="20"/>
              </w:rPr>
              <w:t xml:space="preserve"> </w:t>
            </w:r>
            <w:r w:rsidR="00823E93" w:rsidRPr="00A65A85">
              <w:rPr>
                <w:rFonts w:ascii="Arial" w:hAnsi="Arial" w:cs="Arial"/>
              </w:rPr>
              <w:t>global winds, convection, pressure gradient, calm regions, jet stream, Coriolis effect, climate, Gulf stream, El Nino, Monsoons, Sea breeze, Land breeze</w:t>
            </w:r>
          </w:p>
        </w:tc>
      </w:tr>
      <w:tr w:rsidR="0024198B" w:rsidRPr="00A65A85" w14:paraId="7AC259B0" w14:textId="77777777" w:rsidTr="0099614F">
        <w:trPr>
          <w:trHeight w:val="440"/>
        </w:trPr>
        <w:tc>
          <w:tcPr>
            <w:tcW w:w="12798" w:type="dxa"/>
            <w:gridSpan w:val="3"/>
          </w:tcPr>
          <w:p w14:paraId="28D47CBE" w14:textId="10FD2AE4" w:rsidR="00506213" w:rsidRPr="00A65A85" w:rsidRDefault="0024198B" w:rsidP="00437DCE">
            <w:pPr>
              <w:rPr>
                <w:rFonts w:ascii="Arial" w:hAnsi="Arial" w:cs="Arial"/>
                <w:b/>
                <w:color w:val="FF0000"/>
              </w:rPr>
            </w:pPr>
            <w:r w:rsidRPr="00A65A85">
              <w:rPr>
                <w:rFonts w:ascii="Arial" w:hAnsi="Arial" w:cs="Arial"/>
                <w:b/>
              </w:rPr>
              <w:t xml:space="preserve">Clarifying </w:t>
            </w:r>
            <w:r w:rsidR="00530349" w:rsidRPr="00A65A85">
              <w:rPr>
                <w:rFonts w:ascii="Arial" w:hAnsi="Arial" w:cs="Arial"/>
                <w:b/>
              </w:rPr>
              <w:t>Objective</w:t>
            </w:r>
            <w:r w:rsidR="00552796" w:rsidRPr="00A65A85">
              <w:rPr>
                <w:rFonts w:ascii="Arial" w:hAnsi="Arial" w:cs="Arial"/>
                <w:b/>
              </w:rPr>
              <w:t>:</w:t>
            </w:r>
            <w:r w:rsidR="00530349" w:rsidRPr="00A65A85">
              <w:rPr>
                <w:rFonts w:ascii="Arial" w:hAnsi="Arial" w:cs="Arial"/>
                <w:b/>
                <w:color w:val="FF0000"/>
              </w:rPr>
              <w:t xml:space="preserve"> 7.E.1.6 – Monitoring Atmosphere / S</w:t>
            </w:r>
            <w:r w:rsidRPr="00A65A85">
              <w:rPr>
                <w:rFonts w:ascii="Arial" w:hAnsi="Arial" w:cs="Arial"/>
                <w:b/>
                <w:color w:val="FF0000"/>
              </w:rPr>
              <w:t>tewardship</w:t>
            </w:r>
            <w:r w:rsidR="00506213" w:rsidRPr="00A65A85">
              <w:rPr>
                <w:rFonts w:ascii="Arial" w:hAnsi="Arial" w:cs="Arial"/>
                <w:b/>
                <w:color w:val="FF0000"/>
              </w:rPr>
              <w:t xml:space="preserve"> –</w:t>
            </w:r>
            <w:r w:rsidR="00437DCE" w:rsidRPr="00A65A85">
              <w:rPr>
                <w:rFonts w:ascii="Arial" w:hAnsi="Arial" w:cs="Arial"/>
                <w:b/>
                <w:color w:val="FF0000"/>
              </w:rPr>
              <w:t xml:space="preserve"> </w:t>
            </w:r>
            <w:r w:rsidR="00437DCE" w:rsidRPr="00A65A85">
              <w:rPr>
                <w:rFonts w:ascii="Arial" w:hAnsi="Arial" w:cs="Arial"/>
                <w:color w:val="FF0000"/>
              </w:rPr>
              <w:t>Conclude that the good health of humans requires: monitoring the atmosphere, maintaining air quality and stewardship</w:t>
            </w:r>
            <w:r w:rsidR="00437DCE" w:rsidRPr="00A65A85">
              <w:rPr>
                <w:rFonts w:ascii="Arial" w:hAnsi="Arial" w:cs="Arial"/>
                <w:b/>
                <w:color w:val="FF0000"/>
              </w:rPr>
              <w:t xml:space="preserve">. </w:t>
            </w:r>
            <w:r w:rsidR="00437DCE" w:rsidRPr="00A65A85">
              <w:rPr>
                <w:rFonts w:ascii="Arial" w:hAnsi="Arial" w:cs="Arial"/>
              </w:rPr>
              <w:t>(5)</w:t>
            </w:r>
            <w:r w:rsidR="00437DCE" w:rsidRPr="00A65A85">
              <w:rPr>
                <w:rFonts w:ascii="Arial" w:hAnsi="Arial" w:cs="Arial"/>
                <w:b/>
                <w:color w:val="FF0000"/>
              </w:rPr>
              <w:t xml:space="preserve"> </w:t>
            </w:r>
          </w:p>
        </w:tc>
      </w:tr>
      <w:tr w:rsidR="0024198B" w:rsidRPr="00A65A85" w14:paraId="57EA5B42" w14:textId="77777777" w:rsidTr="0099614F">
        <w:trPr>
          <w:trHeight w:val="440"/>
        </w:trPr>
        <w:tc>
          <w:tcPr>
            <w:tcW w:w="12798" w:type="dxa"/>
            <w:gridSpan w:val="3"/>
          </w:tcPr>
          <w:p w14:paraId="0CF7BEE2" w14:textId="77777777" w:rsidR="0024198B" w:rsidRPr="00A65A85" w:rsidRDefault="0024198B" w:rsidP="0099614F">
            <w:pPr>
              <w:rPr>
                <w:rFonts w:ascii="Arial" w:hAnsi="Arial" w:cs="Arial"/>
                <w:b/>
              </w:rPr>
            </w:pPr>
            <w:r w:rsidRPr="00A65A85">
              <w:rPr>
                <w:rFonts w:ascii="Arial" w:hAnsi="Arial" w:cs="Arial"/>
                <w:b/>
              </w:rPr>
              <w:t>Student Friendly Objectives:</w:t>
            </w:r>
          </w:p>
          <w:p w14:paraId="0CABD0EA" w14:textId="77777777"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recognize the importance of air quality to the survival of life on Earth.</w:t>
            </w:r>
          </w:p>
          <w:p w14:paraId="12598475" w14:textId="77777777"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describe human activities that influence air quality.</w:t>
            </w:r>
          </w:p>
          <w:p w14:paraId="30C77ABB" w14:textId="77777777"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examine technology that is used to monitor air quality.</w:t>
            </w:r>
          </w:p>
          <w:p w14:paraId="55650452" w14:textId="77777777"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describe laws that control and reduce air pollution.</w:t>
            </w:r>
          </w:p>
          <w:p w14:paraId="343B098E" w14:textId="09492389" w:rsidR="0024198B" w:rsidRPr="00A65A85" w:rsidRDefault="0024198B" w:rsidP="0099614F">
            <w:pPr>
              <w:pStyle w:val="ListParagraph"/>
              <w:numPr>
                <w:ilvl w:val="0"/>
                <w:numId w:val="3"/>
              </w:numPr>
              <w:rPr>
                <w:rFonts w:ascii="Arial" w:hAnsi="Arial" w:cs="Arial"/>
              </w:rPr>
            </w:pPr>
            <w:r w:rsidRPr="00A65A85">
              <w:rPr>
                <w:rFonts w:ascii="Arial" w:hAnsi="Arial" w:cs="Arial"/>
              </w:rPr>
              <w:t>Students will conclude that maintaining air quality is necessary for the good health of humans.</w:t>
            </w:r>
          </w:p>
        </w:tc>
      </w:tr>
      <w:tr w:rsidR="0024198B" w:rsidRPr="00A65A85" w14:paraId="0C25E2DC" w14:textId="77777777" w:rsidTr="0099614F">
        <w:trPr>
          <w:trHeight w:val="440"/>
        </w:trPr>
        <w:tc>
          <w:tcPr>
            <w:tcW w:w="6318" w:type="dxa"/>
            <w:gridSpan w:val="2"/>
          </w:tcPr>
          <w:p w14:paraId="54BBE88A" w14:textId="77777777" w:rsidR="0024198B" w:rsidRPr="00A65A85" w:rsidRDefault="0024198B" w:rsidP="0099614F">
            <w:pPr>
              <w:rPr>
                <w:rFonts w:ascii="Arial" w:hAnsi="Arial" w:cs="Arial"/>
              </w:rPr>
            </w:pPr>
            <w:r w:rsidRPr="00A65A85">
              <w:rPr>
                <w:rFonts w:ascii="Arial" w:hAnsi="Arial" w:cs="Arial"/>
                <w:b/>
              </w:rPr>
              <w:t>Assessment/Evidence of Proficiency:</w:t>
            </w:r>
          </w:p>
        </w:tc>
        <w:tc>
          <w:tcPr>
            <w:tcW w:w="6480" w:type="dxa"/>
            <w:vMerge w:val="restart"/>
          </w:tcPr>
          <w:p w14:paraId="47D4CFBF" w14:textId="77777777" w:rsidR="0024198B" w:rsidRDefault="0024198B" w:rsidP="0099614F">
            <w:pPr>
              <w:rPr>
                <w:rFonts w:ascii="Arial" w:hAnsi="Arial" w:cs="Arial"/>
                <w:b/>
              </w:rPr>
            </w:pPr>
            <w:r w:rsidRPr="00A65A85">
              <w:rPr>
                <w:rFonts w:ascii="Arial" w:hAnsi="Arial" w:cs="Arial"/>
                <w:b/>
              </w:rPr>
              <w:t>Instructional Strategies/ Resources/Informational Technology Integration:</w:t>
            </w:r>
          </w:p>
          <w:p w14:paraId="2B38FA60" w14:textId="77777777" w:rsidR="00FF103E" w:rsidRPr="00A65A85" w:rsidRDefault="00FF103E" w:rsidP="0099614F">
            <w:pPr>
              <w:rPr>
                <w:rFonts w:ascii="Arial" w:hAnsi="Arial" w:cs="Arial"/>
                <w:b/>
              </w:rPr>
            </w:pPr>
          </w:p>
          <w:p w14:paraId="451112C4" w14:textId="77777777" w:rsidR="00FF103E" w:rsidRPr="00FF103E" w:rsidRDefault="00543CFF" w:rsidP="00FF103E">
            <w:pPr>
              <w:pStyle w:val="ListParagraph"/>
              <w:numPr>
                <w:ilvl w:val="0"/>
                <w:numId w:val="13"/>
              </w:numPr>
              <w:rPr>
                <w:rFonts w:ascii="Arial" w:hAnsi="Arial" w:cs="Arial"/>
              </w:rPr>
            </w:pPr>
            <w:r w:rsidRPr="00FF103E">
              <w:rPr>
                <w:rFonts w:ascii="Arial" w:hAnsi="Arial" w:cs="Arial"/>
              </w:rPr>
              <w:t>Ozone alerts</w:t>
            </w:r>
          </w:p>
          <w:p w14:paraId="4BB67266" w14:textId="3B09CE95" w:rsidR="00543CFF" w:rsidRPr="00FF103E" w:rsidRDefault="00543CFF" w:rsidP="00FF103E">
            <w:pPr>
              <w:pStyle w:val="ListParagraph"/>
              <w:numPr>
                <w:ilvl w:val="0"/>
                <w:numId w:val="13"/>
              </w:numPr>
              <w:rPr>
                <w:rFonts w:ascii="Arial" w:hAnsi="Arial" w:cs="Arial"/>
              </w:rPr>
            </w:pPr>
            <w:r w:rsidRPr="00FF103E">
              <w:rPr>
                <w:rFonts w:ascii="Arial" w:hAnsi="Arial" w:cs="Arial"/>
              </w:rPr>
              <w:t>UV beads and meter</w:t>
            </w:r>
          </w:p>
          <w:p w14:paraId="314F8A1F" w14:textId="27BB2349" w:rsidR="00543CFF" w:rsidRPr="00FF103E" w:rsidRDefault="00543CFF" w:rsidP="00FF103E">
            <w:pPr>
              <w:pStyle w:val="ListParagraph"/>
              <w:numPr>
                <w:ilvl w:val="0"/>
                <w:numId w:val="13"/>
              </w:numPr>
              <w:rPr>
                <w:rFonts w:ascii="Arial" w:hAnsi="Arial" w:cs="Arial"/>
              </w:rPr>
            </w:pPr>
            <w:proofErr w:type="spellStart"/>
            <w:r w:rsidRPr="00FF103E">
              <w:rPr>
                <w:rFonts w:ascii="Arial" w:hAnsi="Arial" w:cs="Arial"/>
              </w:rPr>
              <w:t>AirNow</w:t>
            </w:r>
            <w:proofErr w:type="spellEnd"/>
            <w:r w:rsidR="00FF103E">
              <w:rPr>
                <w:rFonts w:ascii="Arial" w:hAnsi="Arial" w:cs="Arial"/>
              </w:rPr>
              <w:t xml:space="preserve"> </w:t>
            </w:r>
            <w:hyperlink r:id="rId29" w:history="1">
              <w:r w:rsidR="00FF103E" w:rsidRPr="007370B1">
                <w:rPr>
                  <w:rStyle w:val="Hyperlink"/>
                  <w:rFonts w:ascii="Arial" w:hAnsi="Arial" w:cs="Arial"/>
                </w:rPr>
                <w:t>http://airnow.gov/</w:t>
              </w:r>
            </w:hyperlink>
            <w:r w:rsidR="00FF103E">
              <w:rPr>
                <w:rFonts w:ascii="Arial" w:hAnsi="Arial" w:cs="Arial"/>
              </w:rPr>
              <w:t xml:space="preserve"> </w:t>
            </w:r>
          </w:p>
          <w:p w14:paraId="5372A3A6" w14:textId="780E82AB" w:rsidR="00543CFF" w:rsidRPr="00FF103E" w:rsidRDefault="00FF103E" w:rsidP="00FF103E">
            <w:pPr>
              <w:pStyle w:val="ListParagraph"/>
              <w:numPr>
                <w:ilvl w:val="0"/>
                <w:numId w:val="13"/>
              </w:numPr>
              <w:rPr>
                <w:rFonts w:ascii="Arial" w:hAnsi="Arial" w:cs="Arial"/>
              </w:rPr>
            </w:pPr>
            <w:r w:rsidRPr="00FF103E">
              <w:rPr>
                <w:rFonts w:ascii="Arial" w:hAnsi="Arial" w:cs="Arial"/>
              </w:rPr>
              <w:t xml:space="preserve">EPA </w:t>
            </w:r>
            <w:hyperlink r:id="rId30" w:history="1">
              <w:r w:rsidRPr="00FF103E">
                <w:rPr>
                  <w:rStyle w:val="Hyperlink"/>
                  <w:rFonts w:ascii="Arial" w:hAnsi="Arial" w:cs="Arial"/>
                </w:rPr>
                <w:t>http://www.epa.gov/</w:t>
              </w:r>
            </w:hyperlink>
            <w:r w:rsidRPr="00FF103E">
              <w:rPr>
                <w:rFonts w:ascii="Arial" w:hAnsi="Arial" w:cs="Arial"/>
              </w:rPr>
              <w:t xml:space="preserve"> </w:t>
            </w:r>
          </w:p>
          <w:p w14:paraId="6FFCEFB8" w14:textId="5FB7E20B" w:rsidR="00543CFF" w:rsidRPr="00FF103E" w:rsidRDefault="00543CFF" w:rsidP="00FF103E">
            <w:pPr>
              <w:pStyle w:val="ListParagraph"/>
              <w:numPr>
                <w:ilvl w:val="0"/>
                <w:numId w:val="13"/>
              </w:numPr>
              <w:rPr>
                <w:rFonts w:ascii="Arial" w:hAnsi="Arial" w:cs="Arial"/>
              </w:rPr>
            </w:pPr>
            <w:r w:rsidRPr="00FF103E">
              <w:rPr>
                <w:rFonts w:ascii="Arial" w:hAnsi="Arial" w:cs="Arial"/>
              </w:rPr>
              <w:t>NIEHS</w:t>
            </w:r>
            <w:r w:rsidR="00964405" w:rsidRPr="00FF103E">
              <w:rPr>
                <w:rFonts w:ascii="Arial" w:hAnsi="Arial" w:cs="Arial"/>
              </w:rPr>
              <w:t xml:space="preserve"> </w:t>
            </w:r>
            <w:hyperlink r:id="rId31" w:history="1">
              <w:r w:rsidR="00964405" w:rsidRPr="00FF103E">
                <w:rPr>
                  <w:rStyle w:val="Hyperlink"/>
                  <w:rFonts w:ascii="Arial" w:hAnsi="Arial" w:cs="Arial"/>
                </w:rPr>
                <w:t>http://www.niehs.nih.gov/</w:t>
              </w:r>
            </w:hyperlink>
            <w:r w:rsidR="00964405" w:rsidRPr="00FF103E">
              <w:rPr>
                <w:rFonts w:ascii="Arial" w:hAnsi="Arial" w:cs="Arial"/>
              </w:rPr>
              <w:t xml:space="preserve"> </w:t>
            </w:r>
          </w:p>
          <w:p w14:paraId="55854C92" w14:textId="2C679D95" w:rsidR="00543CFF" w:rsidRPr="00FF103E" w:rsidRDefault="00543CFF" w:rsidP="00FF103E">
            <w:pPr>
              <w:pStyle w:val="ListParagraph"/>
              <w:numPr>
                <w:ilvl w:val="0"/>
                <w:numId w:val="13"/>
              </w:numPr>
              <w:rPr>
                <w:rFonts w:ascii="Arial" w:hAnsi="Arial" w:cs="Arial"/>
              </w:rPr>
            </w:pPr>
            <w:r w:rsidRPr="00FF103E">
              <w:rPr>
                <w:rFonts w:ascii="Arial" w:hAnsi="Arial" w:cs="Arial"/>
              </w:rPr>
              <w:t>McDougall Air Pollution investigation</w:t>
            </w:r>
          </w:p>
          <w:p w14:paraId="51456197" w14:textId="77777777" w:rsidR="0024198B" w:rsidRDefault="00543CFF" w:rsidP="00FF103E">
            <w:pPr>
              <w:pStyle w:val="ListParagraph"/>
              <w:numPr>
                <w:ilvl w:val="0"/>
                <w:numId w:val="13"/>
              </w:numPr>
              <w:rPr>
                <w:rFonts w:ascii="Arial" w:hAnsi="Arial" w:cs="Arial"/>
              </w:rPr>
            </w:pPr>
            <w:r w:rsidRPr="00FF103E">
              <w:rPr>
                <w:rFonts w:ascii="Arial" w:hAnsi="Arial" w:cs="Arial"/>
              </w:rPr>
              <w:t>Inconvenient Truth DVD</w:t>
            </w:r>
          </w:p>
          <w:p w14:paraId="55E4C605" w14:textId="77777777" w:rsidR="00FF103E" w:rsidRDefault="00FF103E" w:rsidP="00FF103E">
            <w:pPr>
              <w:pStyle w:val="ListParagraph"/>
              <w:ind w:left="360"/>
              <w:rPr>
                <w:rFonts w:ascii="Arial" w:hAnsi="Arial" w:cs="Arial"/>
              </w:rPr>
            </w:pPr>
          </w:p>
          <w:p w14:paraId="05B0F42A" w14:textId="77777777" w:rsidR="001A01B6" w:rsidRDefault="001A01B6" w:rsidP="001A01B6">
            <w:pPr>
              <w:pStyle w:val="ListParagraph"/>
              <w:ind w:left="360"/>
              <w:jc w:val="center"/>
              <w:rPr>
                <w:rFonts w:ascii="Arial" w:hAnsi="Arial" w:cs="Arial"/>
                <w:i/>
              </w:rPr>
            </w:pPr>
            <w:r w:rsidRPr="008B3A15">
              <w:rPr>
                <w:rFonts w:ascii="Arial" w:hAnsi="Arial" w:cs="Arial"/>
                <w:i/>
              </w:rPr>
              <w:t>See Science Wi</w:t>
            </w:r>
            <w:r>
              <w:rPr>
                <w:rFonts w:ascii="Arial" w:hAnsi="Arial" w:cs="Arial"/>
                <w:i/>
              </w:rPr>
              <w:t>ki for documents and more activities/resources.</w:t>
            </w:r>
          </w:p>
          <w:p w14:paraId="166A6EB5" w14:textId="448D8EED" w:rsidR="001A01B6" w:rsidRPr="00FF103E" w:rsidRDefault="001A01B6" w:rsidP="001A01B6">
            <w:pPr>
              <w:pStyle w:val="ListParagraph"/>
              <w:ind w:left="360"/>
              <w:jc w:val="center"/>
              <w:rPr>
                <w:rFonts w:ascii="Arial" w:hAnsi="Arial" w:cs="Arial"/>
              </w:rPr>
            </w:pPr>
          </w:p>
        </w:tc>
      </w:tr>
      <w:tr w:rsidR="005E6C1F" w:rsidRPr="00A65A85" w14:paraId="6800FF82" w14:textId="77777777" w:rsidTr="004E1B13">
        <w:trPr>
          <w:trHeight w:val="440"/>
        </w:trPr>
        <w:tc>
          <w:tcPr>
            <w:tcW w:w="3159" w:type="dxa"/>
          </w:tcPr>
          <w:p w14:paraId="3D1FF5CA" w14:textId="40B1039F" w:rsidR="005E6C1F" w:rsidRPr="00A65A85" w:rsidRDefault="005E6C1F" w:rsidP="0099614F">
            <w:pPr>
              <w:rPr>
                <w:rFonts w:ascii="Arial" w:hAnsi="Arial" w:cs="Arial"/>
              </w:rPr>
            </w:pPr>
            <w:r w:rsidRPr="00A65A85">
              <w:rPr>
                <w:rFonts w:ascii="Arial" w:hAnsi="Arial" w:cs="Arial"/>
              </w:rPr>
              <w:t>Pre-Assessment:</w:t>
            </w:r>
          </w:p>
          <w:p w14:paraId="132C35C5" w14:textId="22177A1F" w:rsidR="005E6C1F" w:rsidRPr="00A65A85" w:rsidRDefault="005E6C1F" w:rsidP="0099614F">
            <w:pPr>
              <w:rPr>
                <w:rFonts w:ascii="Arial" w:hAnsi="Arial" w:cs="Arial"/>
              </w:rPr>
            </w:pPr>
          </w:p>
        </w:tc>
        <w:tc>
          <w:tcPr>
            <w:tcW w:w="3159" w:type="dxa"/>
          </w:tcPr>
          <w:p w14:paraId="0C6A041A" w14:textId="79B4A989" w:rsidR="005E6C1F" w:rsidRPr="00A65A85" w:rsidRDefault="005E6C1F" w:rsidP="0099614F">
            <w:pPr>
              <w:rPr>
                <w:rFonts w:ascii="Arial" w:hAnsi="Arial" w:cs="Arial"/>
              </w:rPr>
            </w:pPr>
            <w:r w:rsidRPr="00A65A85">
              <w:rPr>
                <w:rFonts w:ascii="Arial" w:hAnsi="Arial" w:cs="Arial"/>
              </w:rPr>
              <w:t>Informal Assessment:</w:t>
            </w:r>
          </w:p>
        </w:tc>
        <w:tc>
          <w:tcPr>
            <w:tcW w:w="6480" w:type="dxa"/>
            <w:vMerge/>
          </w:tcPr>
          <w:p w14:paraId="5A2C13D0" w14:textId="77777777" w:rsidR="005E6C1F" w:rsidRPr="00A65A85" w:rsidRDefault="005E6C1F" w:rsidP="0099614F">
            <w:pPr>
              <w:rPr>
                <w:rFonts w:ascii="Arial" w:hAnsi="Arial" w:cs="Arial"/>
                <w:b/>
              </w:rPr>
            </w:pPr>
          </w:p>
        </w:tc>
      </w:tr>
      <w:tr w:rsidR="0024198B" w:rsidRPr="00A65A85" w14:paraId="1FB4671A" w14:textId="77777777" w:rsidTr="0099614F">
        <w:trPr>
          <w:trHeight w:val="440"/>
        </w:trPr>
        <w:tc>
          <w:tcPr>
            <w:tcW w:w="6318" w:type="dxa"/>
            <w:gridSpan w:val="2"/>
          </w:tcPr>
          <w:p w14:paraId="247CC1E1" w14:textId="22D8E867" w:rsidR="0024198B" w:rsidRPr="00A65A85" w:rsidRDefault="005E6C1F" w:rsidP="0099614F">
            <w:pPr>
              <w:rPr>
                <w:rFonts w:ascii="Arial" w:hAnsi="Arial" w:cs="Arial"/>
              </w:rPr>
            </w:pPr>
            <w:r w:rsidRPr="00A65A85">
              <w:rPr>
                <w:rFonts w:ascii="Arial" w:hAnsi="Arial" w:cs="Arial"/>
              </w:rPr>
              <w:t>Post-Assessment:</w:t>
            </w:r>
          </w:p>
        </w:tc>
        <w:tc>
          <w:tcPr>
            <w:tcW w:w="6480" w:type="dxa"/>
            <w:vMerge/>
          </w:tcPr>
          <w:p w14:paraId="612691CE" w14:textId="77777777" w:rsidR="0024198B" w:rsidRPr="00A65A85" w:rsidRDefault="0024198B" w:rsidP="0099614F">
            <w:pPr>
              <w:rPr>
                <w:rFonts w:ascii="Arial" w:hAnsi="Arial" w:cs="Arial"/>
              </w:rPr>
            </w:pPr>
          </w:p>
        </w:tc>
      </w:tr>
      <w:tr w:rsidR="0024198B" w:rsidRPr="00A65A85" w14:paraId="55D5F6A1" w14:textId="77777777" w:rsidTr="0099614F">
        <w:trPr>
          <w:trHeight w:val="440"/>
        </w:trPr>
        <w:tc>
          <w:tcPr>
            <w:tcW w:w="12798" w:type="dxa"/>
            <w:gridSpan w:val="3"/>
          </w:tcPr>
          <w:p w14:paraId="66E40D0F" w14:textId="100FF72A" w:rsidR="0024198B" w:rsidRPr="00A65A85" w:rsidRDefault="0024198B" w:rsidP="0099614F">
            <w:pPr>
              <w:rPr>
                <w:rFonts w:ascii="Arial" w:hAnsi="Arial" w:cs="Arial"/>
              </w:rPr>
            </w:pPr>
            <w:r w:rsidRPr="00A65A85">
              <w:rPr>
                <w:rFonts w:ascii="Arial" w:hAnsi="Arial" w:cs="Arial"/>
                <w:b/>
              </w:rPr>
              <w:t>Essential Vocabulary:</w:t>
            </w:r>
            <w:r w:rsidRPr="00A65A85">
              <w:rPr>
                <w:rFonts w:ascii="Arial" w:hAnsi="Arial" w:cs="Arial"/>
              </w:rPr>
              <w:t xml:space="preserve"> </w:t>
            </w:r>
            <w:r w:rsidR="00A12AFD" w:rsidRPr="00A65A85">
              <w:rPr>
                <w:rFonts w:ascii="Arial" w:hAnsi="Arial" w:cs="Arial"/>
              </w:rPr>
              <w:t xml:space="preserve"> air pollution, ozone, CFCs, greenhouse effect, global warming, UV index, particulates, smog, fossil fuels, point source vs. non-point source, acid rain</w:t>
            </w:r>
          </w:p>
        </w:tc>
      </w:tr>
    </w:tbl>
    <w:p w14:paraId="43E4B8E7" w14:textId="5C3142ED" w:rsidR="00D81B79" w:rsidRPr="00A65A85" w:rsidRDefault="00D81B79">
      <w:pPr>
        <w:rPr>
          <w:rFonts w:ascii="Arial" w:hAnsi="Arial" w:cs="Arial"/>
        </w:rPr>
      </w:pPr>
    </w:p>
    <w:p w14:paraId="0E251C07" w14:textId="77777777" w:rsidR="005E6C1F" w:rsidRPr="00A65A85" w:rsidRDefault="005E6C1F">
      <w:pPr>
        <w:rPr>
          <w:rFonts w:ascii="Arial" w:hAnsi="Arial" w:cs="Arial"/>
        </w:rPr>
      </w:pPr>
    </w:p>
    <w:p w14:paraId="68E160DA" w14:textId="77777777" w:rsidR="00D81B79" w:rsidRPr="00A65A85" w:rsidRDefault="00D81B79">
      <w:pPr>
        <w:rPr>
          <w:rFonts w:ascii="Arial" w:hAnsi="Arial" w:cs="Arial"/>
        </w:rPr>
      </w:pPr>
      <w:r w:rsidRPr="00A65A85">
        <w:rPr>
          <w:rFonts w:ascii="Arial" w:hAnsi="Arial" w:cs="Arial"/>
        </w:rPr>
        <w:br w:type="page"/>
      </w:r>
    </w:p>
    <w:p w14:paraId="164124E6" w14:textId="77777777" w:rsidR="0099614F" w:rsidRPr="00A65A85" w:rsidRDefault="0099614F">
      <w:pPr>
        <w:rPr>
          <w:rFonts w:ascii="Arial" w:hAnsi="Arial" w:cs="Arial"/>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99614F" w:rsidRPr="00A65A85" w14:paraId="71A97660" w14:textId="77777777" w:rsidTr="0099614F">
        <w:tc>
          <w:tcPr>
            <w:tcW w:w="6318" w:type="dxa"/>
            <w:gridSpan w:val="2"/>
          </w:tcPr>
          <w:p w14:paraId="107FB0A0" w14:textId="77777777" w:rsidR="0099614F" w:rsidRPr="00A65A85" w:rsidRDefault="0099614F" w:rsidP="0099614F">
            <w:pPr>
              <w:rPr>
                <w:rFonts w:ascii="Arial" w:hAnsi="Arial" w:cs="Arial"/>
              </w:rPr>
            </w:pPr>
            <w:r w:rsidRPr="00A65A85">
              <w:rPr>
                <w:rFonts w:ascii="Arial" w:hAnsi="Arial" w:cs="Arial"/>
                <w:b/>
              </w:rPr>
              <w:t>Course Name:</w:t>
            </w:r>
            <w:r w:rsidRPr="00A65A85">
              <w:rPr>
                <w:rFonts w:ascii="Arial" w:hAnsi="Arial" w:cs="Arial"/>
              </w:rPr>
              <w:t xml:space="preserve">  </w:t>
            </w:r>
            <w:r w:rsidRPr="00A65A85">
              <w:rPr>
                <w:rFonts w:ascii="Arial" w:hAnsi="Arial" w:cs="Arial"/>
                <w:color w:val="3366FF"/>
              </w:rPr>
              <w:t>7</w:t>
            </w:r>
            <w:r w:rsidRPr="00A65A85">
              <w:rPr>
                <w:rFonts w:ascii="Arial" w:hAnsi="Arial" w:cs="Arial"/>
                <w:color w:val="3366FF"/>
                <w:vertAlign w:val="superscript"/>
              </w:rPr>
              <w:t>th</w:t>
            </w:r>
            <w:r w:rsidRPr="00A65A85">
              <w:rPr>
                <w:rFonts w:ascii="Arial" w:hAnsi="Arial" w:cs="Arial"/>
                <w:color w:val="3366FF"/>
              </w:rPr>
              <w:t xml:space="preserve"> Grade Science</w:t>
            </w:r>
          </w:p>
        </w:tc>
        <w:tc>
          <w:tcPr>
            <w:tcW w:w="6480" w:type="dxa"/>
          </w:tcPr>
          <w:p w14:paraId="0DA7991C" w14:textId="3A08ECAB" w:rsidR="0099614F" w:rsidRPr="00A65A85" w:rsidRDefault="0099614F" w:rsidP="0099614F">
            <w:pPr>
              <w:rPr>
                <w:rFonts w:ascii="Arial" w:hAnsi="Arial" w:cs="Arial"/>
              </w:rPr>
            </w:pPr>
            <w:r w:rsidRPr="00A65A85">
              <w:rPr>
                <w:rFonts w:ascii="Arial" w:hAnsi="Arial" w:cs="Arial"/>
                <w:b/>
              </w:rPr>
              <w:t>Strand:</w:t>
            </w:r>
            <w:r w:rsidRPr="00A65A85">
              <w:rPr>
                <w:rFonts w:ascii="Arial" w:hAnsi="Arial" w:cs="Arial"/>
              </w:rPr>
              <w:t xml:space="preserve">  </w:t>
            </w:r>
            <w:r w:rsidRPr="00A65A85">
              <w:rPr>
                <w:rFonts w:ascii="Arial" w:hAnsi="Arial" w:cs="Arial"/>
                <w:color w:val="3366FF"/>
              </w:rPr>
              <w:t>Physical Science</w:t>
            </w:r>
            <w:r w:rsidR="00576F6F" w:rsidRPr="00A65A85">
              <w:rPr>
                <w:rFonts w:ascii="Arial" w:hAnsi="Arial" w:cs="Arial"/>
                <w:color w:val="3366FF"/>
              </w:rPr>
              <w:t>: Forces and Motion</w:t>
            </w:r>
          </w:p>
        </w:tc>
      </w:tr>
      <w:tr w:rsidR="0099614F" w:rsidRPr="00A65A85" w14:paraId="19255528" w14:textId="77777777" w:rsidTr="0099614F">
        <w:tc>
          <w:tcPr>
            <w:tcW w:w="6318" w:type="dxa"/>
            <w:gridSpan w:val="2"/>
          </w:tcPr>
          <w:p w14:paraId="0D2F2B5A" w14:textId="2D74C06D" w:rsidR="0099614F" w:rsidRPr="00A65A85" w:rsidRDefault="0099614F" w:rsidP="0099614F">
            <w:pPr>
              <w:rPr>
                <w:rFonts w:ascii="Arial" w:hAnsi="Arial" w:cs="Arial"/>
              </w:rPr>
            </w:pPr>
            <w:r w:rsidRPr="00A65A85">
              <w:rPr>
                <w:rFonts w:ascii="Arial" w:hAnsi="Arial" w:cs="Arial"/>
                <w:b/>
              </w:rPr>
              <w:t>Unit Title:</w:t>
            </w:r>
            <w:r w:rsidRPr="00A65A85">
              <w:rPr>
                <w:rFonts w:ascii="Arial" w:hAnsi="Arial" w:cs="Arial"/>
              </w:rPr>
              <w:t xml:space="preserve">  </w:t>
            </w:r>
            <w:r w:rsidRPr="00A65A85">
              <w:rPr>
                <w:rFonts w:ascii="Arial" w:hAnsi="Arial" w:cs="Arial"/>
                <w:color w:val="3366FF"/>
              </w:rPr>
              <w:t>Forces and Motion</w:t>
            </w:r>
          </w:p>
        </w:tc>
        <w:tc>
          <w:tcPr>
            <w:tcW w:w="6480" w:type="dxa"/>
          </w:tcPr>
          <w:p w14:paraId="659ED384" w14:textId="07A0000B" w:rsidR="0099614F" w:rsidRPr="00A65A85" w:rsidRDefault="0099614F" w:rsidP="0099614F">
            <w:pPr>
              <w:rPr>
                <w:rFonts w:ascii="Arial" w:hAnsi="Arial" w:cs="Arial"/>
              </w:rPr>
            </w:pPr>
            <w:r w:rsidRPr="00A65A85">
              <w:rPr>
                <w:rFonts w:ascii="Arial" w:hAnsi="Arial" w:cs="Arial"/>
                <w:b/>
              </w:rPr>
              <w:t>Number of Days:</w:t>
            </w:r>
            <w:r w:rsidRPr="00A65A85">
              <w:rPr>
                <w:rFonts w:ascii="Arial" w:hAnsi="Arial" w:cs="Arial"/>
              </w:rPr>
              <w:t xml:space="preserve">  </w:t>
            </w:r>
            <w:r w:rsidR="00056725" w:rsidRPr="00A65A85">
              <w:rPr>
                <w:rFonts w:ascii="Arial" w:hAnsi="Arial" w:cs="Arial"/>
                <w:color w:val="3366FF"/>
              </w:rPr>
              <w:t>29</w:t>
            </w:r>
          </w:p>
        </w:tc>
      </w:tr>
      <w:tr w:rsidR="0099614F" w:rsidRPr="00A65A85" w14:paraId="74AFD338" w14:textId="77777777" w:rsidTr="0099614F">
        <w:trPr>
          <w:trHeight w:val="440"/>
        </w:trPr>
        <w:tc>
          <w:tcPr>
            <w:tcW w:w="12798" w:type="dxa"/>
            <w:gridSpan w:val="3"/>
          </w:tcPr>
          <w:p w14:paraId="4840B014" w14:textId="7C54D194" w:rsidR="0099614F" w:rsidRPr="00A65A85" w:rsidRDefault="0099614F" w:rsidP="0099614F">
            <w:pPr>
              <w:rPr>
                <w:rFonts w:ascii="Arial" w:hAnsi="Arial" w:cs="Arial"/>
                <w:b/>
                <w:color w:val="FF0000"/>
              </w:rPr>
            </w:pPr>
            <w:r w:rsidRPr="00A65A85">
              <w:rPr>
                <w:rFonts w:ascii="Arial" w:hAnsi="Arial" w:cs="Arial"/>
                <w:b/>
              </w:rPr>
              <w:t>Essential Standard</w:t>
            </w:r>
            <w:r w:rsidRPr="00A65A85">
              <w:rPr>
                <w:rFonts w:ascii="Arial" w:hAnsi="Arial" w:cs="Arial"/>
              </w:rPr>
              <w:t xml:space="preserve">: </w:t>
            </w:r>
            <w:r w:rsidR="00056725" w:rsidRPr="00A65A85">
              <w:rPr>
                <w:rFonts w:ascii="Arial" w:hAnsi="Arial" w:cs="Arial"/>
                <w:color w:val="3366FF"/>
              </w:rPr>
              <w:t>7.P.1 – Understand motion, the effects of forces on motion and the graphical representations of motion.</w:t>
            </w:r>
          </w:p>
        </w:tc>
      </w:tr>
      <w:tr w:rsidR="0099614F" w:rsidRPr="00A65A85" w14:paraId="74993962" w14:textId="77777777" w:rsidTr="0099614F">
        <w:trPr>
          <w:trHeight w:val="440"/>
        </w:trPr>
        <w:tc>
          <w:tcPr>
            <w:tcW w:w="12798" w:type="dxa"/>
            <w:gridSpan w:val="3"/>
          </w:tcPr>
          <w:p w14:paraId="1846F106" w14:textId="16E93A1C" w:rsidR="00B349FF" w:rsidRPr="00A65A85" w:rsidRDefault="0099614F" w:rsidP="00B349FF">
            <w:pPr>
              <w:pStyle w:val="Default"/>
              <w:rPr>
                <w:rFonts w:ascii="Arial" w:hAnsi="Arial" w:cs="Arial"/>
                <w:color w:val="auto"/>
              </w:rPr>
            </w:pPr>
            <w:r w:rsidRPr="00A65A85">
              <w:rPr>
                <w:rFonts w:ascii="Arial" w:hAnsi="Arial" w:cs="Arial"/>
                <w:b/>
              </w:rPr>
              <w:t>Clarifying Objective</w:t>
            </w:r>
            <w:r w:rsidR="00B349FF" w:rsidRPr="00A65A85">
              <w:rPr>
                <w:rFonts w:ascii="Arial" w:hAnsi="Arial" w:cs="Arial"/>
                <w:b/>
              </w:rPr>
              <w:t>:</w:t>
            </w:r>
            <w:r w:rsidRPr="00A65A85">
              <w:rPr>
                <w:rFonts w:ascii="Arial" w:hAnsi="Arial" w:cs="Arial"/>
                <w:b/>
                <w:color w:val="FF0000"/>
              </w:rPr>
              <w:t xml:space="preserve"> </w:t>
            </w:r>
            <w:r w:rsidR="00530349" w:rsidRPr="00A65A85">
              <w:rPr>
                <w:rFonts w:ascii="Arial" w:hAnsi="Arial" w:cs="Arial"/>
                <w:b/>
                <w:color w:val="FF0000"/>
              </w:rPr>
              <w:t>7.P.1.1 – Motion of an O</w:t>
            </w:r>
            <w:r w:rsidR="00056725" w:rsidRPr="00A65A85">
              <w:rPr>
                <w:rFonts w:ascii="Arial" w:hAnsi="Arial" w:cs="Arial"/>
                <w:b/>
                <w:color w:val="FF0000"/>
              </w:rPr>
              <w:t>bject</w:t>
            </w:r>
            <w:r w:rsidR="00B349FF" w:rsidRPr="00A65A85">
              <w:rPr>
                <w:rFonts w:ascii="Arial" w:hAnsi="Arial" w:cs="Arial"/>
                <w:b/>
                <w:color w:val="FF0000"/>
              </w:rPr>
              <w:t xml:space="preserve"> – </w:t>
            </w:r>
            <w:r w:rsidR="00B349FF" w:rsidRPr="00A65A85">
              <w:rPr>
                <w:rFonts w:ascii="Arial" w:hAnsi="Arial" w:cs="Arial"/>
                <w:color w:val="FF0000"/>
              </w:rPr>
              <w:t xml:space="preserve">Explain how the motion of an object can be described by its position, direction of motion, and speed with respect to some other object. </w:t>
            </w:r>
            <w:r w:rsidR="00B349FF" w:rsidRPr="00A65A85">
              <w:rPr>
                <w:rFonts w:ascii="Arial" w:hAnsi="Arial" w:cs="Arial"/>
                <w:color w:val="auto"/>
              </w:rPr>
              <w:t>(7)</w:t>
            </w:r>
          </w:p>
        </w:tc>
      </w:tr>
      <w:tr w:rsidR="0099614F" w:rsidRPr="00A65A85" w14:paraId="25BBF545" w14:textId="77777777" w:rsidTr="0099614F">
        <w:trPr>
          <w:trHeight w:val="440"/>
        </w:trPr>
        <w:tc>
          <w:tcPr>
            <w:tcW w:w="12798" w:type="dxa"/>
            <w:gridSpan w:val="3"/>
          </w:tcPr>
          <w:p w14:paraId="43B95772" w14:textId="2C2103E4" w:rsidR="00056725" w:rsidRPr="00A65A85" w:rsidRDefault="0099614F" w:rsidP="00056725">
            <w:pPr>
              <w:rPr>
                <w:rFonts w:ascii="Arial" w:hAnsi="Arial" w:cs="Arial"/>
                <w:b/>
              </w:rPr>
            </w:pPr>
            <w:r w:rsidRPr="00A65A85">
              <w:rPr>
                <w:rFonts w:ascii="Arial" w:hAnsi="Arial" w:cs="Arial"/>
                <w:b/>
              </w:rPr>
              <w:t>Student Friendly Objectives:</w:t>
            </w:r>
          </w:p>
          <w:p w14:paraId="57A6824F" w14:textId="77777777" w:rsidR="0099614F" w:rsidRPr="00A65A85" w:rsidRDefault="00056725" w:rsidP="0099614F">
            <w:pPr>
              <w:pStyle w:val="ListParagraph"/>
              <w:numPr>
                <w:ilvl w:val="0"/>
                <w:numId w:val="1"/>
              </w:numPr>
              <w:rPr>
                <w:rFonts w:ascii="Arial" w:hAnsi="Arial" w:cs="Arial"/>
              </w:rPr>
            </w:pPr>
            <w:r w:rsidRPr="00A65A85">
              <w:rPr>
                <w:rFonts w:ascii="Arial" w:hAnsi="Arial" w:cs="Arial"/>
              </w:rPr>
              <w:t>Students will describe an object’s motion using its position as a reference.</w:t>
            </w:r>
          </w:p>
          <w:p w14:paraId="1830431E" w14:textId="77777777" w:rsidR="00056725" w:rsidRPr="00A65A85" w:rsidRDefault="00056725" w:rsidP="0099614F">
            <w:pPr>
              <w:pStyle w:val="ListParagraph"/>
              <w:numPr>
                <w:ilvl w:val="0"/>
                <w:numId w:val="1"/>
              </w:numPr>
              <w:rPr>
                <w:rFonts w:ascii="Arial" w:hAnsi="Arial" w:cs="Arial"/>
              </w:rPr>
            </w:pPr>
            <w:r w:rsidRPr="00A65A85">
              <w:rPr>
                <w:rFonts w:ascii="Arial" w:hAnsi="Arial" w:cs="Arial"/>
              </w:rPr>
              <w:t>Students will describe an object’s motion using its direction as a reference.</w:t>
            </w:r>
          </w:p>
          <w:p w14:paraId="69957525" w14:textId="62E045AE" w:rsidR="00056725" w:rsidRPr="00A65A85" w:rsidRDefault="00056725" w:rsidP="0099614F">
            <w:pPr>
              <w:pStyle w:val="ListParagraph"/>
              <w:numPr>
                <w:ilvl w:val="0"/>
                <w:numId w:val="1"/>
              </w:numPr>
              <w:rPr>
                <w:rFonts w:ascii="Arial" w:hAnsi="Arial" w:cs="Arial"/>
              </w:rPr>
            </w:pPr>
            <w:r w:rsidRPr="00A65A85">
              <w:rPr>
                <w:rFonts w:ascii="Arial" w:hAnsi="Arial" w:cs="Arial"/>
              </w:rPr>
              <w:t>Students will describe the motion of an object using its speed as a reference.</w:t>
            </w:r>
          </w:p>
        </w:tc>
      </w:tr>
      <w:tr w:rsidR="0099614F" w:rsidRPr="00A65A85" w14:paraId="31E5242B" w14:textId="77777777" w:rsidTr="008F185D">
        <w:trPr>
          <w:trHeight w:val="277"/>
        </w:trPr>
        <w:tc>
          <w:tcPr>
            <w:tcW w:w="6318" w:type="dxa"/>
            <w:gridSpan w:val="2"/>
            <w:vMerge w:val="restart"/>
          </w:tcPr>
          <w:p w14:paraId="36BD0FF7" w14:textId="61B27795" w:rsidR="004E1B13" w:rsidRPr="00A65A85" w:rsidRDefault="0099614F" w:rsidP="0099614F">
            <w:pPr>
              <w:rPr>
                <w:rFonts w:ascii="Arial" w:hAnsi="Arial" w:cs="Arial"/>
                <w:b/>
              </w:rPr>
            </w:pPr>
            <w:r w:rsidRPr="00A65A85">
              <w:rPr>
                <w:rFonts w:ascii="Arial" w:hAnsi="Arial" w:cs="Arial"/>
                <w:b/>
              </w:rPr>
              <w:t>Assessment/Evidence of Proficiency:</w:t>
            </w:r>
          </w:p>
          <w:p w14:paraId="5B004A76" w14:textId="298F239F" w:rsidR="004E1B13" w:rsidRPr="00A65A85" w:rsidRDefault="004E1B13" w:rsidP="00D71ED2">
            <w:pPr>
              <w:rPr>
                <w:rFonts w:ascii="Arial" w:hAnsi="Arial" w:cs="Arial"/>
              </w:rPr>
            </w:pPr>
          </w:p>
        </w:tc>
        <w:tc>
          <w:tcPr>
            <w:tcW w:w="6480" w:type="dxa"/>
            <w:vMerge w:val="restart"/>
          </w:tcPr>
          <w:p w14:paraId="0E1A3D8B" w14:textId="77777777" w:rsidR="0099614F" w:rsidRDefault="0099614F" w:rsidP="0099614F">
            <w:pPr>
              <w:rPr>
                <w:rFonts w:ascii="Arial" w:hAnsi="Arial" w:cs="Arial"/>
                <w:b/>
              </w:rPr>
            </w:pPr>
            <w:r w:rsidRPr="00A65A85">
              <w:rPr>
                <w:rFonts w:ascii="Arial" w:hAnsi="Arial" w:cs="Arial"/>
                <w:b/>
              </w:rPr>
              <w:t>Instructional Strategies/ Resources/Informational Technology Integration:</w:t>
            </w:r>
          </w:p>
          <w:p w14:paraId="1F0DF07D" w14:textId="77777777" w:rsidR="0070163C" w:rsidRPr="00A65A85" w:rsidRDefault="0070163C" w:rsidP="0099614F">
            <w:pPr>
              <w:rPr>
                <w:rFonts w:ascii="Arial" w:hAnsi="Arial" w:cs="Arial"/>
                <w:b/>
              </w:rPr>
            </w:pPr>
          </w:p>
          <w:p w14:paraId="1FB7A390" w14:textId="7B4DAE9C" w:rsidR="0099614F" w:rsidRDefault="0070163C" w:rsidP="0070163C">
            <w:pPr>
              <w:pStyle w:val="ListParagraph"/>
              <w:numPr>
                <w:ilvl w:val="0"/>
                <w:numId w:val="14"/>
              </w:numPr>
              <w:rPr>
                <w:rFonts w:ascii="Arial" w:hAnsi="Arial" w:cs="Arial"/>
              </w:rPr>
            </w:pPr>
            <w:proofErr w:type="spellStart"/>
            <w:r>
              <w:rPr>
                <w:rFonts w:ascii="Arial" w:hAnsi="Arial" w:cs="Arial"/>
              </w:rPr>
              <w:t>BrainPop</w:t>
            </w:r>
            <w:proofErr w:type="spellEnd"/>
            <w:r>
              <w:rPr>
                <w:rFonts w:ascii="Arial" w:hAnsi="Arial" w:cs="Arial"/>
              </w:rPr>
              <w:t xml:space="preserve"> </w:t>
            </w:r>
            <w:r>
              <w:t xml:space="preserve"> </w:t>
            </w:r>
            <w:hyperlink r:id="rId32" w:history="1">
              <w:r w:rsidRPr="007370B1">
                <w:rPr>
                  <w:rStyle w:val="Hyperlink"/>
                  <w:rFonts w:ascii="Arial" w:hAnsi="Arial" w:cs="Arial"/>
                </w:rPr>
                <w:t>http://www.brainpop.com/</w:t>
              </w:r>
            </w:hyperlink>
          </w:p>
          <w:p w14:paraId="2FEB597F" w14:textId="5190F303" w:rsidR="0070163C" w:rsidRPr="0070163C" w:rsidRDefault="0070163C" w:rsidP="0070163C">
            <w:pPr>
              <w:pStyle w:val="ListParagraph"/>
              <w:numPr>
                <w:ilvl w:val="0"/>
                <w:numId w:val="14"/>
              </w:numPr>
              <w:rPr>
                <w:rStyle w:val="HTMLCite"/>
                <w:rFonts w:ascii="Arial" w:hAnsi="Arial" w:cs="Arial"/>
                <w:iCs w:val="0"/>
              </w:rPr>
            </w:pPr>
            <w:r>
              <w:rPr>
                <w:rFonts w:ascii="Arial" w:hAnsi="Arial" w:cs="Arial"/>
              </w:rPr>
              <w:t xml:space="preserve">Bubble Gum Physics </w:t>
            </w:r>
            <w:hyperlink r:id="rId33" w:history="1">
              <w:r w:rsidRPr="007370B1">
                <w:rPr>
                  <w:rStyle w:val="Hyperlink"/>
                  <w:rFonts w:eastAsia="Times New Roman" w:cs="Times New Roman"/>
                </w:rPr>
                <w:t>http://sciencespot.net/Media/b</w:t>
              </w:r>
              <w:r w:rsidRPr="007370B1">
                <w:rPr>
                  <w:rStyle w:val="Hyperlink"/>
                  <w:rFonts w:eastAsia="Times New Roman" w:cs="Times New Roman"/>
                  <w:b/>
                  <w:bCs/>
                </w:rPr>
                <w:t>gumphysics</w:t>
              </w:r>
              <w:r w:rsidRPr="007370B1">
                <w:rPr>
                  <w:rStyle w:val="Hyperlink"/>
                  <w:rFonts w:eastAsia="Times New Roman" w:cs="Times New Roman"/>
                </w:rPr>
                <w:t>.pdf</w:t>
              </w:r>
            </w:hyperlink>
          </w:p>
          <w:p w14:paraId="7E69D6BA" w14:textId="40C79EB8" w:rsidR="0070163C" w:rsidRPr="0070163C" w:rsidRDefault="0070163C" w:rsidP="0070163C">
            <w:pPr>
              <w:pStyle w:val="ListParagraph"/>
              <w:numPr>
                <w:ilvl w:val="0"/>
                <w:numId w:val="14"/>
              </w:numPr>
              <w:rPr>
                <w:rFonts w:ascii="Arial" w:hAnsi="Arial" w:cs="Arial"/>
                <w:i/>
              </w:rPr>
            </w:pPr>
            <w:proofErr w:type="spellStart"/>
            <w:r>
              <w:rPr>
                <w:rFonts w:ascii="Arial" w:hAnsi="Arial" w:cs="Arial"/>
              </w:rPr>
              <w:t>Vernier</w:t>
            </w:r>
            <w:proofErr w:type="spellEnd"/>
            <w:r>
              <w:rPr>
                <w:rFonts w:ascii="Arial" w:hAnsi="Arial" w:cs="Arial"/>
              </w:rPr>
              <w:t xml:space="preserve"> motion probes</w:t>
            </w:r>
          </w:p>
          <w:p w14:paraId="16EBF900" w14:textId="0C168926" w:rsidR="0070163C" w:rsidRPr="0070163C" w:rsidRDefault="0070163C" w:rsidP="0070163C">
            <w:pPr>
              <w:pStyle w:val="ListParagraph"/>
              <w:numPr>
                <w:ilvl w:val="0"/>
                <w:numId w:val="14"/>
              </w:numPr>
              <w:rPr>
                <w:rFonts w:ascii="Arial" w:hAnsi="Arial" w:cs="Arial"/>
                <w:i/>
              </w:rPr>
            </w:pPr>
            <w:r>
              <w:rPr>
                <w:rFonts w:ascii="Arial" w:hAnsi="Arial" w:cs="Arial"/>
              </w:rPr>
              <w:t xml:space="preserve">Forces and Motion Experiments </w:t>
            </w:r>
            <w:hyperlink r:id="rId34" w:history="1">
              <w:r w:rsidRPr="007370B1">
                <w:rPr>
                  <w:rStyle w:val="Hyperlink"/>
                  <w:rFonts w:ascii="Arial" w:hAnsi="Arial" w:cs="Arial"/>
                </w:rPr>
                <w:t>http://www.stevespanglerscience.com/experiments/12</w:t>
              </w:r>
            </w:hyperlink>
          </w:p>
          <w:p w14:paraId="7D0D70BE" w14:textId="0F06C02E" w:rsidR="0070163C" w:rsidRPr="0070163C" w:rsidRDefault="0070163C" w:rsidP="0070163C">
            <w:pPr>
              <w:pStyle w:val="ListParagraph"/>
              <w:numPr>
                <w:ilvl w:val="0"/>
                <w:numId w:val="14"/>
              </w:numPr>
              <w:rPr>
                <w:rFonts w:ascii="Arial" w:hAnsi="Arial" w:cs="Arial"/>
                <w:i/>
              </w:rPr>
            </w:pPr>
            <w:r>
              <w:rPr>
                <w:rFonts w:ascii="Arial" w:hAnsi="Arial" w:cs="Arial"/>
              </w:rPr>
              <w:t xml:space="preserve">Forces and Motion </w:t>
            </w:r>
            <w:proofErr w:type="gramStart"/>
            <w:r>
              <w:rPr>
                <w:rFonts w:ascii="Arial" w:hAnsi="Arial" w:cs="Arial"/>
              </w:rPr>
              <w:t xml:space="preserve">Links </w:t>
            </w:r>
            <w:r>
              <w:t xml:space="preserve"> </w:t>
            </w:r>
            <w:proofErr w:type="gramEnd"/>
            <w:r>
              <w:rPr>
                <w:rFonts w:ascii="Arial" w:hAnsi="Arial" w:cs="Arial"/>
              </w:rPr>
              <w:fldChar w:fldCharType="begin"/>
            </w:r>
            <w:r>
              <w:rPr>
                <w:rFonts w:ascii="Arial" w:hAnsi="Arial" w:cs="Arial"/>
              </w:rPr>
              <w:instrText xml:space="preserve"> HYPERLINK "</w:instrText>
            </w:r>
            <w:r w:rsidRPr="0070163C">
              <w:rPr>
                <w:rFonts w:ascii="Arial" w:hAnsi="Arial" w:cs="Arial"/>
              </w:rPr>
              <w:instrText>http://www.science-class.net/Physics/force_motion.htm</w:instrText>
            </w:r>
            <w:r>
              <w:rPr>
                <w:rFonts w:ascii="Arial" w:hAnsi="Arial" w:cs="Arial"/>
              </w:rPr>
              <w:instrText xml:space="preserve">" </w:instrText>
            </w:r>
            <w:r>
              <w:rPr>
                <w:rFonts w:ascii="Arial" w:hAnsi="Arial" w:cs="Arial"/>
              </w:rPr>
              <w:fldChar w:fldCharType="separate"/>
            </w:r>
            <w:r w:rsidRPr="007370B1">
              <w:rPr>
                <w:rStyle w:val="Hyperlink"/>
                <w:rFonts w:ascii="Arial" w:hAnsi="Arial" w:cs="Arial"/>
              </w:rPr>
              <w:t>http://www.science-class.net/Physics/force_motion.htm</w:t>
            </w:r>
            <w:r>
              <w:rPr>
                <w:rFonts w:ascii="Arial" w:hAnsi="Arial" w:cs="Arial"/>
              </w:rPr>
              <w:fldChar w:fldCharType="end"/>
            </w:r>
            <w:r>
              <w:rPr>
                <w:rFonts w:ascii="Arial" w:hAnsi="Arial" w:cs="Arial"/>
              </w:rPr>
              <w:t xml:space="preserve"> </w:t>
            </w:r>
          </w:p>
          <w:p w14:paraId="11076C92" w14:textId="77777777" w:rsidR="0070163C" w:rsidRDefault="0070163C" w:rsidP="0070163C">
            <w:pPr>
              <w:pStyle w:val="ListParagraph"/>
              <w:ind w:left="360"/>
              <w:rPr>
                <w:rFonts w:ascii="Arial" w:hAnsi="Arial" w:cs="Arial"/>
                <w:i/>
              </w:rPr>
            </w:pPr>
          </w:p>
          <w:p w14:paraId="7093AF78" w14:textId="6CBF81FB" w:rsidR="001A01B6" w:rsidRPr="0070163C" w:rsidRDefault="001A01B6" w:rsidP="001A01B6">
            <w:pPr>
              <w:pStyle w:val="ListParagraph"/>
              <w:ind w:left="360"/>
              <w:jc w:val="center"/>
              <w:rPr>
                <w:rFonts w:ascii="Arial" w:hAnsi="Arial" w:cs="Arial"/>
                <w:i/>
              </w:rPr>
            </w:pPr>
            <w:r w:rsidRPr="008B3A15">
              <w:rPr>
                <w:rFonts w:ascii="Arial" w:hAnsi="Arial" w:cs="Arial"/>
                <w:i/>
              </w:rPr>
              <w:t>See Science Wi</w:t>
            </w:r>
            <w:r>
              <w:rPr>
                <w:rFonts w:ascii="Arial" w:hAnsi="Arial" w:cs="Arial"/>
                <w:i/>
              </w:rPr>
              <w:t>ki for documents and more activities/resources.</w:t>
            </w:r>
          </w:p>
          <w:p w14:paraId="242DCEF3" w14:textId="77777777" w:rsidR="0099614F" w:rsidRDefault="0099614F" w:rsidP="0070163C">
            <w:pPr>
              <w:tabs>
                <w:tab w:val="left" w:pos="960"/>
              </w:tabs>
              <w:jc w:val="right"/>
              <w:rPr>
                <w:rFonts w:ascii="Arial" w:hAnsi="Arial" w:cs="Arial"/>
              </w:rPr>
            </w:pPr>
          </w:p>
          <w:p w14:paraId="36608107" w14:textId="129A29DA" w:rsidR="00B31332" w:rsidRPr="00A65A85" w:rsidRDefault="00B31332" w:rsidP="001A01B6">
            <w:pPr>
              <w:tabs>
                <w:tab w:val="left" w:pos="960"/>
              </w:tabs>
              <w:rPr>
                <w:rFonts w:ascii="Arial" w:hAnsi="Arial" w:cs="Arial"/>
              </w:rPr>
            </w:pPr>
          </w:p>
        </w:tc>
      </w:tr>
      <w:tr w:rsidR="00D71ED2" w:rsidRPr="00A65A85" w14:paraId="6E48D141" w14:textId="77777777" w:rsidTr="008F185D">
        <w:trPr>
          <w:trHeight w:val="276"/>
        </w:trPr>
        <w:tc>
          <w:tcPr>
            <w:tcW w:w="6318" w:type="dxa"/>
            <w:gridSpan w:val="2"/>
            <w:vMerge/>
          </w:tcPr>
          <w:p w14:paraId="7D3ABA48" w14:textId="77777777" w:rsidR="00D71ED2" w:rsidRPr="00A65A85" w:rsidRDefault="00D71ED2" w:rsidP="0099614F">
            <w:pPr>
              <w:rPr>
                <w:rFonts w:ascii="Arial" w:hAnsi="Arial" w:cs="Arial"/>
                <w:b/>
              </w:rPr>
            </w:pPr>
          </w:p>
        </w:tc>
        <w:tc>
          <w:tcPr>
            <w:tcW w:w="6480" w:type="dxa"/>
            <w:vMerge/>
          </w:tcPr>
          <w:p w14:paraId="51095683" w14:textId="77777777" w:rsidR="00D71ED2" w:rsidRPr="00A65A85" w:rsidRDefault="00D71ED2" w:rsidP="0099614F">
            <w:pPr>
              <w:rPr>
                <w:rFonts w:ascii="Arial" w:hAnsi="Arial" w:cs="Arial"/>
                <w:b/>
              </w:rPr>
            </w:pPr>
          </w:p>
        </w:tc>
      </w:tr>
      <w:tr w:rsidR="008F185D" w:rsidRPr="00A65A85" w14:paraId="7039FA58" w14:textId="77777777" w:rsidTr="008F185D">
        <w:trPr>
          <w:trHeight w:val="1452"/>
        </w:trPr>
        <w:tc>
          <w:tcPr>
            <w:tcW w:w="3159" w:type="dxa"/>
          </w:tcPr>
          <w:p w14:paraId="756A11A5" w14:textId="0133DDEF" w:rsidR="008F185D" w:rsidRPr="00A65A85" w:rsidRDefault="008F185D" w:rsidP="0099614F">
            <w:pPr>
              <w:rPr>
                <w:rFonts w:ascii="Arial" w:hAnsi="Arial" w:cs="Arial"/>
              </w:rPr>
            </w:pPr>
            <w:r w:rsidRPr="00A65A85">
              <w:rPr>
                <w:rFonts w:ascii="Arial" w:hAnsi="Arial" w:cs="Arial"/>
              </w:rPr>
              <w:t>Pre-Assessment:</w:t>
            </w:r>
          </w:p>
        </w:tc>
        <w:tc>
          <w:tcPr>
            <w:tcW w:w="3159" w:type="dxa"/>
          </w:tcPr>
          <w:p w14:paraId="32EDEDFB" w14:textId="3DD5B805" w:rsidR="008F185D" w:rsidRPr="00A65A85" w:rsidRDefault="008F185D" w:rsidP="0099614F">
            <w:pPr>
              <w:rPr>
                <w:rFonts w:ascii="Arial" w:hAnsi="Arial" w:cs="Arial"/>
              </w:rPr>
            </w:pPr>
            <w:r w:rsidRPr="00A65A85">
              <w:rPr>
                <w:rFonts w:ascii="Arial" w:hAnsi="Arial" w:cs="Arial"/>
              </w:rPr>
              <w:t>Informal Assessment:</w:t>
            </w:r>
          </w:p>
        </w:tc>
        <w:tc>
          <w:tcPr>
            <w:tcW w:w="6480" w:type="dxa"/>
            <w:vMerge/>
          </w:tcPr>
          <w:p w14:paraId="6CCF854E" w14:textId="77777777" w:rsidR="008F185D" w:rsidRPr="00A65A85" w:rsidRDefault="008F185D" w:rsidP="0099614F">
            <w:pPr>
              <w:rPr>
                <w:rFonts w:ascii="Arial" w:hAnsi="Arial" w:cs="Arial"/>
              </w:rPr>
            </w:pPr>
          </w:p>
        </w:tc>
      </w:tr>
      <w:tr w:rsidR="0099614F" w:rsidRPr="00A65A85" w14:paraId="536FBB8B" w14:textId="77777777" w:rsidTr="008F185D">
        <w:trPr>
          <w:trHeight w:val="718"/>
        </w:trPr>
        <w:tc>
          <w:tcPr>
            <w:tcW w:w="6318" w:type="dxa"/>
            <w:gridSpan w:val="2"/>
            <w:vMerge w:val="restart"/>
          </w:tcPr>
          <w:p w14:paraId="2458FC4E" w14:textId="4B017960" w:rsidR="0099614F" w:rsidRPr="00A65A85" w:rsidRDefault="008F185D" w:rsidP="0099614F">
            <w:pPr>
              <w:rPr>
                <w:rFonts w:ascii="Arial" w:hAnsi="Arial" w:cs="Arial"/>
              </w:rPr>
            </w:pPr>
            <w:r w:rsidRPr="00A65A85">
              <w:rPr>
                <w:rFonts w:ascii="Arial" w:hAnsi="Arial" w:cs="Arial"/>
              </w:rPr>
              <w:t>Post-Assessment:</w:t>
            </w:r>
          </w:p>
        </w:tc>
        <w:tc>
          <w:tcPr>
            <w:tcW w:w="6480" w:type="dxa"/>
            <w:vMerge/>
          </w:tcPr>
          <w:p w14:paraId="04D3FBCE" w14:textId="77777777" w:rsidR="0099614F" w:rsidRPr="00A65A85" w:rsidRDefault="0099614F" w:rsidP="0099614F">
            <w:pPr>
              <w:rPr>
                <w:rFonts w:ascii="Arial" w:hAnsi="Arial" w:cs="Arial"/>
              </w:rPr>
            </w:pPr>
          </w:p>
        </w:tc>
      </w:tr>
      <w:tr w:rsidR="0099614F" w:rsidRPr="00A65A85" w14:paraId="5D5E628D" w14:textId="77777777" w:rsidTr="008F185D">
        <w:trPr>
          <w:trHeight w:val="276"/>
        </w:trPr>
        <w:tc>
          <w:tcPr>
            <w:tcW w:w="6318" w:type="dxa"/>
            <w:gridSpan w:val="2"/>
            <w:vMerge/>
          </w:tcPr>
          <w:p w14:paraId="007A95B2" w14:textId="77777777" w:rsidR="0099614F" w:rsidRPr="00A65A85" w:rsidRDefault="0099614F" w:rsidP="0099614F">
            <w:pPr>
              <w:rPr>
                <w:rFonts w:ascii="Arial" w:hAnsi="Arial" w:cs="Arial"/>
              </w:rPr>
            </w:pPr>
          </w:p>
        </w:tc>
        <w:tc>
          <w:tcPr>
            <w:tcW w:w="6480" w:type="dxa"/>
            <w:vMerge/>
          </w:tcPr>
          <w:p w14:paraId="79CD8B1A" w14:textId="77777777" w:rsidR="0099614F" w:rsidRPr="00A65A85" w:rsidRDefault="0099614F" w:rsidP="0099614F">
            <w:pPr>
              <w:rPr>
                <w:rFonts w:ascii="Arial" w:hAnsi="Arial" w:cs="Arial"/>
              </w:rPr>
            </w:pPr>
          </w:p>
        </w:tc>
      </w:tr>
      <w:tr w:rsidR="0099614F" w:rsidRPr="00A65A85" w14:paraId="1D24183A" w14:textId="77777777" w:rsidTr="0099614F">
        <w:trPr>
          <w:trHeight w:val="880"/>
        </w:trPr>
        <w:tc>
          <w:tcPr>
            <w:tcW w:w="12798" w:type="dxa"/>
            <w:gridSpan w:val="3"/>
          </w:tcPr>
          <w:p w14:paraId="08F79537" w14:textId="5260CA6C" w:rsidR="0099614F" w:rsidRPr="00A65A85" w:rsidRDefault="0099614F" w:rsidP="007F2450">
            <w:pPr>
              <w:rPr>
                <w:rFonts w:ascii="Arial" w:hAnsi="Arial" w:cs="Arial"/>
              </w:rPr>
            </w:pPr>
            <w:r w:rsidRPr="00A65A85">
              <w:rPr>
                <w:rFonts w:ascii="Arial" w:hAnsi="Arial" w:cs="Arial"/>
                <w:b/>
              </w:rPr>
              <w:t>Essential Vocabulary:</w:t>
            </w:r>
            <w:r w:rsidRPr="00A65A85">
              <w:rPr>
                <w:rFonts w:ascii="Arial" w:hAnsi="Arial" w:cs="Arial"/>
              </w:rPr>
              <w:t xml:space="preserve"> </w:t>
            </w:r>
            <w:r w:rsidR="007F2450" w:rsidRPr="00A65A85">
              <w:rPr>
                <w:rFonts w:ascii="Arial" w:hAnsi="Arial" w:cs="Arial"/>
              </w:rPr>
              <w:t>motion, position, reference point, frame of reference, relative motion, speed, velocity, acceleration, vector</w:t>
            </w:r>
          </w:p>
        </w:tc>
      </w:tr>
      <w:tr w:rsidR="00E17034" w:rsidRPr="00A65A85" w14:paraId="3FD8F280" w14:textId="77777777" w:rsidTr="00E17034">
        <w:trPr>
          <w:trHeight w:val="552"/>
        </w:trPr>
        <w:tc>
          <w:tcPr>
            <w:tcW w:w="12798" w:type="dxa"/>
            <w:gridSpan w:val="3"/>
          </w:tcPr>
          <w:p w14:paraId="7D6FA9FB" w14:textId="20F1A5AC" w:rsidR="00E17034" w:rsidRPr="00A65A85" w:rsidRDefault="00E17034" w:rsidP="008F185D">
            <w:pPr>
              <w:pStyle w:val="Default"/>
              <w:rPr>
                <w:rFonts w:ascii="Arial" w:hAnsi="Arial" w:cs="Arial"/>
                <w:color w:val="auto"/>
              </w:rPr>
            </w:pPr>
            <w:r w:rsidRPr="00A65A85">
              <w:rPr>
                <w:rFonts w:ascii="Arial" w:hAnsi="Arial" w:cs="Arial"/>
                <w:b/>
              </w:rPr>
              <w:t>Clarifying Objective</w:t>
            </w:r>
            <w:r w:rsidR="00552796" w:rsidRPr="00A65A85">
              <w:rPr>
                <w:rFonts w:ascii="Arial" w:hAnsi="Arial" w:cs="Arial"/>
                <w:b/>
              </w:rPr>
              <w:t>:</w:t>
            </w:r>
            <w:r w:rsidRPr="00A65A85">
              <w:rPr>
                <w:rFonts w:ascii="Arial" w:hAnsi="Arial" w:cs="Arial"/>
                <w:b/>
                <w:color w:val="FF0000"/>
              </w:rPr>
              <w:t xml:space="preserve"> 7.P.1.3 – </w:t>
            </w:r>
            <w:r w:rsidR="00530349" w:rsidRPr="00A65A85">
              <w:rPr>
                <w:rFonts w:ascii="Arial" w:hAnsi="Arial" w:cs="Arial"/>
                <w:b/>
                <w:color w:val="FF0000"/>
              </w:rPr>
              <w:t>Change in Position Over T</w:t>
            </w:r>
            <w:r w:rsidRPr="00A65A85">
              <w:rPr>
                <w:rFonts w:ascii="Arial" w:hAnsi="Arial" w:cs="Arial"/>
                <w:b/>
                <w:color w:val="FF0000"/>
              </w:rPr>
              <w:t>ime</w:t>
            </w:r>
            <w:r w:rsidR="00D71ED2" w:rsidRPr="00A65A85">
              <w:rPr>
                <w:rFonts w:ascii="Arial" w:hAnsi="Arial" w:cs="Arial"/>
                <w:b/>
                <w:color w:val="FF0000"/>
              </w:rPr>
              <w:t xml:space="preserve"> -</w:t>
            </w:r>
            <w:r w:rsidR="008F185D" w:rsidRPr="00A65A85">
              <w:rPr>
                <w:rFonts w:ascii="Arial" w:hAnsi="Arial" w:cs="Arial"/>
                <w:color w:val="FF0000"/>
              </w:rPr>
              <w:t xml:space="preserve"> Illustrate the motion of an object using a graph to show a change in position over a period of time. </w:t>
            </w:r>
            <w:r w:rsidR="008F185D" w:rsidRPr="00A65A85">
              <w:rPr>
                <w:rFonts w:ascii="Arial" w:hAnsi="Arial" w:cs="Arial"/>
                <w:color w:val="auto"/>
              </w:rPr>
              <w:t>(5)</w:t>
            </w:r>
          </w:p>
        </w:tc>
      </w:tr>
      <w:tr w:rsidR="00E17034" w:rsidRPr="00A65A85" w14:paraId="55D4C43A" w14:textId="77777777" w:rsidTr="00E17034">
        <w:trPr>
          <w:trHeight w:val="552"/>
        </w:trPr>
        <w:tc>
          <w:tcPr>
            <w:tcW w:w="12798" w:type="dxa"/>
            <w:gridSpan w:val="3"/>
          </w:tcPr>
          <w:p w14:paraId="00DBFD22" w14:textId="77777777" w:rsidR="00E17034" w:rsidRPr="00A65A85" w:rsidRDefault="00E17034" w:rsidP="00E17034">
            <w:pPr>
              <w:rPr>
                <w:rFonts w:ascii="Arial" w:hAnsi="Arial" w:cs="Arial"/>
                <w:b/>
              </w:rPr>
            </w:pPr>
            <w:r w:rsidRPr="00A65A85">
              <w:rPr>
                <w:rFonts w:ascii="Arial" w:hAnsi="Arial" w:cs="Arial"/>
                <w:b/>
              </w:rPr>
              <w:t>Student Friendly Objectives:</w:t>
            </w:r>
          </w:p>
          <w:p w14:paraId="3C608A22" w14:textId="77777777" w:rsidR="00E17034" w:rsidRPr="00A65A85" w:rsidRDefault="00FA1782" w:rsidP="00FA1782">
            <w:pPr>
              <w:pStyle w:val="ListParagraph"/>
              <w:numPr>
                <w:ilvl w:val="0"/>
                <w:numId w:val="2"/>
              </w:numPr>
              <w:rPr>
                <w:rFonts w:ascii="Arial" w:hAnsi="Arial" w:cs="Arial"/>
                <w:b/>
              </w:rPr>
            </w:pPr>
            <w:r w:rsidRPr="00A65A85">
              <w:rPr>
                <w:rFonts w:ascii="Arial" w:hAnsi="Arial" w:cs="Arial"/>
              </w:rPr>
              <w:t>Students will recognize that an object is in motion when its position changes.</w:t>
            </w:r>
          </w:p>
          <w:p w14:paraId="0A6405C2" w14:textId="77777777" w:rsidR="00FA1782" w:rsidRPr="00A65A85" w:rsidRDefault="00FA1782" w:rsidP="00FA1782">
            <w:pPr>
              <w:pStyle w:val="ListParagraph"/>
              <w:numPr>
                <w:ilvl w:val="0"/>
                <w:numId w:val="2"/>
              </w:numPr>
              <w:rPr>
                <w:rFonts w:ascii="Arial" w:hAnsi="Arial" w:cs="Arial"/>
                <w:b/>
              </w:rPr>
            </w:pPr>
            <w:r w:rsidRPr="00A65A85">
              <w:rPr>
                <w:rFonts w:ascii="Arial" w:hAnsi="Arial" w:cs="Arial"/>
              </w:rPr>
              <w:t>Students will collect and organize data about an object’s motion.</w:t>
            </w:r>
          </w:p>
          <w:p w14:paraId="2CF88A0C" w14:textId="3EFDE746" w:rsidR="00FA1782" w:rsidRPr="00A65A85" w:rsidRDefault="00FA1782" w:rsidP="00FA1782">
            <w:pPr>
              <w:pStyle w:val="ListParagraph"/>
              <w:numPr>
                <w:ilvl w:val="0"/>
                <w:numId w:val="2"/>
              </w:numPr>
              <w:rPr>
                <w:rFonts w:ascii="Arial" w:hAnsi="Arial" w:cs="Arial"/>
                <w:b/>
              </w:rPr>
            </w:pPr>
            <w:r w:rsidRPr="00A65A85">
              <w:rPr>
                <w:rFonts w:ascii="Arial" w:hAnsi="Arial" w:cs="Arial"/>
              </w:rPr>
              <w:t>Students will illustrate the motion of an object using a graph to show a change in position over time.</w:t>
            </w:r>
          </w:p>
        </w:tc>
      </w:tr>
      <w:tr w:rsidR="00E17034" w:rsidRPr="00A65A85" w14:paraId="1EDCE655" w14:textId="77777777" w:rsidTr="008F185D">
        <w:trPr>
          <w:trHeight w:val="378"/>
        </w:trPr>
        <w:tc>
          <w:tcPr>
            <w:tcW w:w="6318" w:type="dxa"/>
            <w:gridSpan w:val="2"/>
          </w:tcPr>
          <w:p w14:paraId="5E78C50D" w14:textId="77777777" w:rsidR="00E17034" w:rsidRPr="00A65A85" w:rsidRDefault="00E17034" w:rsidP="00E17034">
            <w:pPr>
              <w:rPr>
                <w:rFonts w:ascii="Arial" w:hAnsi="Arial" w:cs="Arial"/>
              </w:rPr>
            </w:pPr>
            <w:r w:rsidRPr="00A65A85">
              <w:rPr>
                <w:rFonts w:ascii="Arial" w:hAnsi="Arial" w:cs="Arial"/>
                <w:b/>
              </w:rPr>
              <w:t>Assessment/Evidence of Proficiency:</w:t>
            </w:r>
          </w:p>
        </w:tc>
        <w:tc>
          <w:tcPr>
            <w:tcW w:w="6480" w:type="dxa"/>
            <w:vMerge w:val="restart"/>
          </w:tcPr>
          <w:p w14:paraId="5A2C77B6" w14:textId="77777777" w:rsidR="00E17034" w:rsidRDefault="00E17034" w:rsidP="00E17034">
            <w:pPr>
              <w:rPr>
                <w:rFonts w:ascii="Arial" w:hAnsi="Arial" w:cs="Arial"/>
                <w:b/>
              </w:rPr>
            </w:pPr>
            <w:r w:rsidRPr="00A65A85">
              <w:rPr>
                <w:rFonts w:ascii="Arial" w:hAnsi="Arial" w:cs="Arial"/>
                <w:b/>
              </w:rPr>
              <w:t>Instructional Strategies/ Resources/Informational Technology Integration:</w:t>
            </w:r>
          </w:p>
          <w:p w14:paraId="3F078213" w14:textId="77777777" w:rsidR="00A73C46" w:rsidRDefault="00A73C46" w:rsidP="00E17034">
            <w:pPr>
              <w:rPr>
                <w:rFonts w:ascii="Arial" w:hAnsi="Arial" w:cs="Arial"/>
                <w:b/>
              </w:rPr>
            </w:pPr>
          </w:p>
          <w:p w14:paraId="40517245" w14:textId="77777777" w:rsidR="00A73C46" w:rsidRPr="00A65A85" w:rsidRDefault="00A73C46" w:rsidP="00E17034">
            <w:pPr>
              <w:rPr>
                <w:rFonts w:ascii="Arial" w:hAnsi="Arial" w:cs="Arial"/>
                <w:b/>
              </w:rPr>
            </w:pPr>
          </w:p>
          <w:p w14:paraId="64521571" w14:textId="77777777" w:rsidR="00A73C46" w:rsidRDefault="00A73C46" w:rsidP="00A73C46">
            <w:pPr>
              <w:pStyle w:val="ListParagraph"/>
              <w:numPr>
                <w:ilvl w:val="0"/>
                <w:numId w:val="14"/>
              </w:numPr>
              <w:rPr>
                <w:rFonts w:ascii="Arial" w:hAnsi="Arial" w:cs="Arial"/>
              </w:rPr>
            </w:pPr>
            <w:proofErr w:type="spellStart"/>
            <w:r>
              <w:rPr>
                <w:rFonts w:ascii="Arial" w:hAnsi="Arial" w:cs="Arial"/>
              </w:rPr>
              <w:t>BrainPop</w:t>
            </w:r>
            <w:proofErr w:type="spellEnd"/>
            <w:r>
              <w:rPr>
                <w:rFonts w:ascii="Arial" w:hAnsi="Arial" w:cs="Arial"/>
              </w:rPr>
              <w:t xml:space="preserve"> </w:t>
            </w:r>
            <w:r>
              <w:t xml:space="preserve"> </w:t>
            </w:r>
            <w:hyperlink r:id="rId35" w:history="1">
              <w:r w:rsidRPr="007370B1">
                <w:rPr>
                  <w:rStyle w:val="Hyperlink"/>
                  <w:rFonts w:ascii="Arial" w:hAnsi="Arial" w:cs="Arial"/>
                </w:rPr>
                <w:t>http://www.brainpop.com/</w:t>
              </w:r>
            </w:hyperlink>
          </w:p>
          <w:p w14:paraId="3C0D6D30" w14:textId="77777777" w:rsidR="00A73C46" w:rsidRPr="0070163C" w:rsidRDefault="00A73C46" w:rsidP="00A73C46">
            <w:pPr>
              <w:pStyle w:val="ListParagraph"/>
              <w:numPr>
                <w:ilvl w:val="0"/>
                <w:numId w:val="14"/>
              </w:numPr>
              <w:rPr>
                <w:rStyle w:val="HTMLCite"/>
                <w:rFonts w:ascii="Arial" w:hAnsi="Arial" w:cs="Arial"/>
                <w:iCs w:val="0"/>
              </w:rPr>
            </w:pPr>
            <w:r>
              <w:rPr>
                <w:rFonts w:ascii="Arial" w:hAnsi="Arial" w:cs="Arial"/>
              </w:rPr>
              <w:t xml:space="preserve">Bubble Gum Physics </w:t>
            </w:r>
            <w:hyperlink r:id="rId36" w:history="1">
              <w:r w:rsidRPr="007370B1">
                <w:rPr>
                  <w:rStyle w:val="Hyperlink"/>
                  <w:rFonts w:eastAsia="Times New Roman" w:cs="Times New Roman"/>
                </w:rPr>
                <w:t>http://sciencespot.net/Media/b</w:t>
              </w:r>
              <w:r w:rsidRPr="007370B1">
                <w:rPr>
                  <w:rStyle w:val="Hyperlink"/>
                  <w:rFonts w:eastAsia="Times New Roman" w:cs="Times New Roman"/>
                  <w:b/>
                  <w:bCs/>
                </w:rPr>
                <w:t>gumphysics</w:t>
              </w:r>
              <w:r w:rsidRPr="007370B1">
                <w:rPr>
                  <w:rStyle w:val="Hyperlink"/>
                  <w:rFonts w:eastAsia="Times New Roman" w:cs="Times New Roman"/>
                </w:rPr>
                <w:t>.pdf</w:t>
              </w:r>
            </w:hyperlink>
          </w:p>
          <w:p w14:paraId="6A229BCF" w14:textId="77777777" w:rsidR="00A73C46" w:rsidRPr="0070163C" w:rsidRDefault="00A73C46" w:rsidP="00A73C46">
            <w:pPr>
              <w:pStyle w:val="ListParagraph"/>
              <w:numPr>
                <w:ilvl w:val="0"/>
                <w:numId w:val="14"/>
              </w:numPr>
              <w:rPr>
                <w:rFonts w:ascii="Arial" w:hAnsi="Arial" w:cs="Arial"/>
                <w:i/>
              </w:rPr>
            </w:pPr>
            <w:proofErr w:type="spellStart"/>
            <w:r>
              <w:rPr>
                <w:rFonts w:ascii="Arial" w:hAnsi="Arial" w:cs="Arial"/>
              </w:rPr>
              <w:t>Vernier</w:t>
            </w:r>
            <w:proofErr w:type="spellEnd"/>
            <w:r>
              <w:rPr>
                <w:rFonts w:ascii="Arial" w:hAnsi="Arial" w:cs="Arial"/>
              </w:rPr>
              <w:t xml:space="preserve"> motion probes</w:t>
            </w:r>
          </w:p>
          <w:p w14:paraId="4CC03814" w14:textId="77777777" w:rsidR="00A73C46" w:rsidRPr="0070163C" w:rsidRDefault="00A73C46" w:rsidP="00A73C46">
            <w:pPr>
              <w:pStyle w:val="ListParagraph"/>
              <w:numPr>
                <w:ilvl w:val="0"/>
                <w:numId w:val="14"/>
              </w:numPr>
              <w:rPr>
                <w:rFonts w:ascii="Arial" w:hAnsi="Arial" w:cs="Arial"/>
                <w:i/>
              </w:rPr>
            </w:pPr>
            <w:r>
              <w:rPr>
                <w:rFonts w:ascii="Arial" w:hAnsi="Arial" w:cs="Arial"/>
              </w:rPr>
              <w:t xml:space="preserve">Forces and Motion Experiments </w:t>
            </w:r>
            <w:hyperlink r:id="rId37" w:history="1">
              <w:r w:rsidRPr="007370B1">
                <w:rPr>
                  <w:rStyle w:val="Hyperlink"/>
                  <w:rFonts w:ascii="Arial" w:hAnsi="Arial" w:cs="Arial"/>
                </w:rPr>
                <w:t>http://www.stevespanglerscience.com/experiments/12</w:t>
              </w:r>
            </w:hyperlink>
          </w:p>
          <w:p w14:paraId="76F961D9" w14:textId="053435FB" w:rsidR="00E17034" w:rsidRPr="00A73C46" w:rsidRDefault="00A73C46" w:rsidP="00A73C46">
            <w:pPr>
              <w:pStyle w:val="ListParagraph"/>
              <w:numPr>
                <w:ilvl w:val="0"/>
                <w:numId w:val="14"/>
              </w:numPr>
              <w:rPr>
                <w:rFonts w:ascii="Arial" w:hAnsi="Arial" w:cs="Arial"/>
              </w:rPr>
            </w:pPr>
            <w:r w:rsidRPr="00A73C46">
              <w:rPr>
                <w:rFonts w:ascii="Arial" w:hAnsi="Arial" w:cs="Arial"/>
              </w:rPr>
              <w:t xml:space="preserve">Forces and Motion </w:t>
            </w:r>
            <w:proofErr w:type="gramStart"/>
            <w:r w:rsidRPr="00A73C46">
              <w:rPr>
                <w:rFonts w:ascii="Arial" w:hAnsi="Arial" w:cs="Arial"/>
              </w:rPr>
              <w:t xml:space="preserve">Links </w:t>
            </w:r>
            <w:r>
              <w:t xml:space="preserve"> </w:t>
            </w:r>
            <w:proofErr w:type="gramEnd"/>
            <w:r w:rsidRPr="00A73C46">
              <w:rPr>
                <w:rFonts w:ascii="Arial" w:hAnsi="Arial" w:cs="Arial"/>
              </w:rPr>
              <w:fldChar w:fldCharType="begin"/>
            </w:r>
            <w:r w:rsidRPr="00A73C46">
              <w:rPr>
                <w:rFonts w:ascii="Arial" w:hAnsi="Arial" w:cs="Arial"/>
              </w:rPr>
              <w:instrText xml:space="preserve"> HYPERLINK "http://www.science-class.net/Physics/force_motion.htm" </w:instrText>
            </w:r>
            <w:r w:rsidRPr="00A73C46">
              <w:rPr>
                <w:rFonts w:ascii="Arial" w:hAnsi="Arial" w:cs="Arial"/>
              </w:rPr>
              <w:fldChar w:fldCharType="separate"/>
            </w:r>
            <w:r w:rsidRPr="00A73C46">
              <w:rPr>
                <w:rStyle w:val="Hyperlink"/>
                <w:rFonts w:ascii="Arial" w:hAnsi="Arial" w:cs="Arial"/>
              </w:rPr>
              <w:t>http://www.science-class.net/Physics/force_motion.htm</w:t>
            </w:r>
            <w:r w:rsidRPr="00A73C46">
              <w:rPr>
                <w:rFonts w:ascii="Arial" w:hAnsi="Arial" w:cs="Arial"/>
              </w:rPr>
              <w:fldChar w:fldCharType="end"/>
            </w:r>
          </w:p>
          <w:p w14:paraId="0F99A5C6" w14:textId="77777777" w:rsidR="00E17034" w:rsidRDefault="00E17034" w:rsidP="00E17034">
            <w:pPr>
              <w:rPr>
                <w:rFonts w:ascii="Arial" w:hAnsi="Arial" w:cs="Arial"/>
              </w:rPr>
            </w:pPr>
          </w:p>
          <w:p w14:paraId="14795534" w14:textId="77777777" w:rsidR="00A73C46" w:rsidRDefault="00A73C46" w:rsidP="00E17034">
            <w:pPr>
              <w:rPr>
                <w:rFonts w:ascii="Arial" w:hAnsi="Arial" w:cs="Arial"/>
              </w:rPr>
            </w:pPr>
          </w:p>
          <w:p w14:paraId="582BAEC7" w14:textId="09EA6FE6" w:rsidR="00A73C46" w:rsidRPr="00A65A85" w:rsidRDefault="001A01B6" w:rsidP="001A01B6">
            <w:pPr>
              <w:jc w:val="center"/>
              <w:rPr>
                <w:rFonts w:ascii="Arial" w:hAnsi="Arial" w:cs="Arial"/>
              </w:rPr>
            </w:pPr>
            <w:r w:rsidRPr="008B3A15">
              <w:rPr>
                <w:rFonts w:ascii="Arial" w:hAnsi="Arial" w:cs="Arial"/>
                <w:i/>
              </w:rPr>
              <w:t>See Science Wi</w:t>
            </w:r>
            <w:r>
              <w:rPr>
                <w:rFonts w:ascii="Arial" w:hAnsi="Arial" w:cs="Arial"/>
                <w:i/>
              </w:rPr>
              <w:t>ki for documents and more activities/resources.</w:t>
            </w:r>
          </w:p>
        </w:tc>
      </w:tr>
      <w:tr w:rsidR="008F185D" w:rsidRPr="00A65A85" w14:paraId="1957B99B" w14:textId="77777777" w:rsidTr="008F185D">
        <w:trPr>
          <w:trHeight w:val="552"/>
        </w:trPr>
        <w:tc>
          <w:tcPr>
            <w:tcW w:w="3159" w:type="dxa"/>
          </w:tcPr>
          <w:p w14:paraId="2AB0D304" w14:textId="77777777" w:rsidR="008F185D" w:rsidRPr="00A65A85" w:rsidRDefault="008F185D" w:rsidP="00E17034">
            <w:pPr>
              <w:rPr>
                <w:rFonts w:ascii="Arial" w:hAnsi="Arial" w:cs="Arial"/>
              </w:rPr>
            </w:pPr>
            <w:r w:rsidRPr="00A65A85">
              <w:rPr>
                <w:rFonts w:ascii="Arial" w:hAnsi="Arial" w:cs="Arial"/>
              </w:rPr>
              <w:t>Pre-Assessment:</w:t>
            </w:r>
          </w:p>
          <w:p w14:paraId="5C9BFC05" w14:textId="77777777" w:rsidR="008F185D" w:rsidRPr="00A65A85" w:rsidRDefault="008F185D" w:rsidP="00E17034">
            <w:pPr>
              <w:rPr>
                <w:rFonts w:ascii="Arial" w:hAnsi="Arial" w:cs="Arial"/>
              </w:rPr>
            </w:pPr>
          </w:p>
          <w:p w14:paraId="0DC66F2E" w14:textId="77777777" w:rsidR="008F185D" w:rsidRDefault="008F185D" w:rsidP="00E17034">
            <w:pPr>
              <w:rPr>
                <w:rFonts w:ascii="Arial" w:hAnsi="Arial" w:cs="Arial"/>
              </w:rPr>
            </w:pPr>
          </w:p>
          <w:p w14:paraId="10A3EF89" w14:textId="77777777" w:rsidR="00A73C46" w:rsidRDefault="00A73C46" w:rsidP="00E17034">
            <w:pPr>
              <w:rPr>
                <w:rFonts w:ascii="Arial" w:hAnsi="Arial" w:cs="Arial"/>
              </w:rPr>
            </w:pPr>
          </w:p>
          <w:p w14:paraId="7C291A9B" w14:textId="77777777" w:rsidR="00A73C46" w:rsidRDefault="00A73C46" w:rsidP="00E17034">
            <w:pPr>
              <w:rPr>
                <w:rFonts w:ascii="Arial" w:hAnsi="Arial" w:cs="Arial"/>
              </w:rPr>
            </w:pPr>
          </w:p>
          <w:p w14:paraId="556434AC" w14:textId="00459530" w:rsidR="00A73C46" w:rsidRPr="00A65A85" w:rsidRDefault="00A73C46" w:rsidP="00E17034">
            <w:pPr>
              <w:rPr>
                <w:rFonts w:ascii="Arial" w:hAnsi="Arial" w:cs="Arial"/>
              </w:rPr>
            </w:pPr>
          </w:p>
        </w:tc>
        <w:tc>
          <w:tcPr>
            <w:tcW w:w="3159" w:type="dxa"/>
          </w:tcPr>
          <w:p w14:paraId="1D49ADC0" w14:textId="0165353A" w:rsidR="008F185D" w:rsidRPr="00A65A85" w:rsidRDefault="008F185D" w:rsidP="00E17034">
            <w:pPr>
              <w:rPr>
                <w:rFonts w:ascii="Arial" w:hAnsi="Arial" w:cs="Arial"/>
              </w:rPr>
            </w:pPr>
            <w:r w:rsidRPr="00A65A85">
              <w:rPr>
                <w:rFonts w:ascii="Arial" w:hAnsi="Arial" w:cs="Arial"/>
              </w:rPr>
              <w:t>Informal Assessment:</w:t>
            </w:r>
          </w:p>
        </w:tc>
        <w:tc>
          <w:tcPr>
            <w:tcW w:w="6480" w:type="dxa"/>
            <w:vMerge/>
          </w:tcPr>
          <w:p w14:paraId="2E9B5D51" w14:textId="77777777" w:rsidR="008F185D" w:rsidRPr="00A65A85" w:rsidRDefault="008F185D" w:rsidP="00E17034">
            <w:pPr>
              <w:rPr>
                <w:rFonts w:ascii="Arial" w:hAnsi="Arial" w:cs="Arial"/>
                <w:b/>
              </w:rPr>
            </w:pPr>
          </w:p>
        </w:tc>
      </w:tr>
      <w:tr w:rsidR="00E17034" w:rsidRPr="00A65A85" w14:paraId="33DFC19F" w14:textId="77777777" w:rsidTr="00E17034">
        <w:trPr>
          <w:trHeight w:val="552"/>
        </w:trPr>
        <w:tc>
          <w:tcPr>
            <w:tcW w:w="6318" w:type="dxa"/>
            <w:gridSpan w:val="2"/>
          </w:tcPr>
          <w:p w14:paraId="22B790AE" w14:textId="7736318C" w:rsidR="00E17034" w:rsidRPr="00A65A85" w:rsidRDefault="008F185D" w:rsidP="00E17034">
            <w:pPr>
              <w:rPr>
                <w:rFonts w:ascii="Arial" w:hAnsi="Arial" w:cs="Arial"/>
              </w:rPr>
            </w:pPr>
            <w:r w:rsidRPr="00A65A85">
              <w:rPr>
                <w:rFonts w:ascii="Arial" w:hAnsi="Arial" w:cs="Arial"/>
              </w:rPr>
              <w:t>Post-Assessment:</w:t>
            </w:r>
          </w:p>
          <w:p w14:paraId="7517BCBF" w14:textId="77777777" w:rsidR="008F185D" w:rsidRPr="00A65A85" w:rsidRDefault="008F185D" w:rsidP="00E17034">
            <w:pPr>
              <w:rPr>
                <w:rFonts w:ascii="Arial" w:hAnsi="Arial" w:cs="Arial"/>
              </w:rPr>
            </w:pPr>
          </w:p>
          <w:p w14:paraId="4FEEA338" w14:textId="77777777" w:rsidR="008F185D" w:rsidRDefault="008F185D" w:rsidP="00E17034">
            <w:pPr>
              <w:rPr>
                <w:rFonts w:ascii="Arial" w:hAnsi="Arial" w:cs="Arial"/>
              </w:rPr>
            </w:pPr>
          </w:p>
          <w:p w14:paraId="10F87F60" w14:textId="77777777" w:rsidR="00A73C46" w:rsidRDefault="00A73C46" w:rsidP="00E17034">
            <w:pPr>
              <w:rPr>
                <w:rFonts w:ascii="Arial" w:hAnsi="Arial" w:cs="Arial"/>
              </w:rPr>
            </w:pPr>
          </w:p>
          <w:p w14:paraId="283B4C29" w14:textId="77777777" w:rsidR="00A73C46" w:rsidRDefault="00A73C46" w:rsidP="00E17034">
            <w:pPr>
              <w:rPr>
                <w:rFonts w:ascii="Arial" w:hAnsi="Arial" w:cs="Arial"/>
              </w:rPr>
            </w:pPr>
          </w:p>
          <w:p w14:paraId="05E582E9" w14:textId="77777777" w:rsidR="00A73C46" w:rsidRDefault="00A73C46" w:rsidP="00E17034">
            <w:pPr>
              <w:rPr>
                <w:rFonts w:ascii="Arial" w:hAnsi="Arial" w:cs="Arial"/>
              </w:rPr>
            </w:pPr>
          </w:p>
          <w:p w14:paraId="50DBD918" w14:textId="77777777" w:rsidR="00A73C46" w:rsidRDefault="00A73C46" w:rsidP="00E17034">
            <w:pPr>
              <w:rPr>
                <w:rFonts w:ascii="Arial" w:hAnsi="Arial" w:cs="Arial"/>
              </w:rPr>
            </w:pPr>
          </w:p>
          <w:p w14:paraId="1D244D41" w14:textId="77777777" w:rsidR="00A73C46" w:rsidRDefault="00A73C46" w:rsidP="00E17034">
            <w:pPr>
              <w:rPr>
                <w:rFonts w:ascii="Arial" w:hAnsi="Arial" w:cs="Arial"/>
              </w:rPr>
            </w:pPr>
          </w:p>
          <w:p w14:paraId="14B480CC" w14:textId="77777777" w:rsidR="00A73C46" w:rsidRDefault="00A73C46" w:rsidP="00E17034">
            <w:pPr>
              <w:rPr>
                <w:rFonts w:ascii="Arial" w:hAnsi="Arial" w:cs="Arial"/>
              </w:rPr>
            </w:pPr>
          </w:p>
          <w:p w14:paraId="6BBDBED7" w14:textId="77777777" w:rsidR="00A73C46" w:rsidRDefault="00A73C46" w:rsidP="00E17034">
            <w:pPr>
              <w:rPr>
                <w:rFonts w:ascii="Arial" w:hAnsi="Arial" w:cs="Arial"/>
              </w:rPr>
            </w:pPr>
          </w:p>
          <w:p w14:paraId="694F28CD" w14:textId="77777777" w:rsidR="00A73C46" w:rsidRDefault="00A73C46" w:rsidP="00E17034">
            <w:pPr>
              <w:rPr>
                <w:rFonts w:ascii="Arial" w:hAnsi="Arial" w:cs="Arial"/>
              </w:rPr>
            </w:pPr>
          </w:p>
          <w:p w14:paraId="1CDD337D" w14:textId="77777777" w:rsidR="00A73C46" w:rsidRDefault="00A73C46" w:rsidP="00E17034">
            <w:pPr>
              <w:rPr>
                <w:rFonts w:ascii="Arial" w:hAnsi="Arial" w:cs="Arial"/>
              </w:rPr>
            </w:pPr>
          </w:p>
          <w:p w14:paraId="29F640F3" w14:textId="77777777" w:rsidR="00A73C46" w:rsidRDefault="00A73C46" w:rsidP="00E17034">
            <w:pPr>
              <w:rPr>
                <w:rFonts w:ascii="Arial" w:hAnsi="Arial" w:cs="Arial"/>
              </w:rPr>
            </w:pPr>
          </w:p>
          <w:p w14:paraId="1B7CFCC9" w14:textId="77777777" w:rsidR="00A73C46" w:rsidRPr="00A65A85" w:rsidRDefault="00A73C46" w:rsidP="00E17034">
            <w:pPr>
              <w:rPr>
                <w:rFonts w:ascii="Arial" w:hAnsi="Arial" w:cs="Arial"/>
              </w:rPr>
            </w:pPr>
          </w:p>
        </w:tc>
        <w:tc>
          <w:tcPr>
            <w:tcW w:w="6480" w:type="dxa"/>
            <w:vMerge/>
          </w:tcPr>
          <w:p w14:paraId="24FA5D73" w14:textId="77777777" w:rsidR="00E17034" w:rsidRPr="00A65A85" w:rsidRDefault="00E17034" w:rsidP="00E17034">
            <w:pPr>
              <w:rPr>
                <w:rFonts w:ascii="Arial" w:hAnsi="Arial" w:cs="Arial"/>
              </w:rPr>
            </w:pPr>
          </w:p>
        </w:tc>
      </w:tr>
      <w:tr w:rsidR="00E17034" w:rsidRPr="00A65A85" w14:paraId="5164E93E" w14:textId="77777777" w:rsidTr="00E17034">
        <w:trPr>
          <w:trHeight w:val="440"/>
        </w:trPr>
        <w:tc>
          <w:tcPr>
            <w:tcW w:w="12798" w:type="dxa"/>
            <w:gridSpan w:val="3"/>
          </w:tcPr>
          <w:p w14:paraId="2A13B71F" w14:textId="142A315C" w:rsidR="00E17034" w:rsidRPr="00A65A85" w:rsidRDefault="00E17034" w:rsidP="00E17034">
            <w:pPr>
              <w:rPr>
                <w:rFonts w:ascii="Arial" w:hAnsi="Arial" w:cs="Arial"/>
              </w:rPr>
            </w:pPr>
            <w:r w:rsidRPr="00A65A85">
              <w:rPr>
                <w:rFonts w:ascii="Arial" w:hAnsi="Arial" w:cs="Arial"/>
                <w:b/>
              </w:rPr>
              <w:t>Essential Vocabulary:</w:t>
            </w:r>
            <w:r w:rsidRPr="00A65A85">
              <w:rPr>
                <w:rFonts w:ascii="Arial" w:hAnsi="Arial" w:cs="Arial"/>
              </w:rPr>
              <w:t xml:space="preserve"> </w:t>
            </w:r>
            <w:r w:rsidR="005827C3" w:rsidRPr="00A65A85">
              <w:rPr>
                <w:rFonts w:ascii="Arial" w:hAnsi="Arial" w:cs="Arial"/>
              </w:rPr>
              <w:t xml:space="preserve"> motion, position, reference point, frame of reference, relative motion, speed, velocity, acceleration, vector</w:t>
            </w:r>
          </w:p>
        </w:tc>
      </w:tr>
      <w:tr w:rsidR="00E17034" w:rsidRPr="00A65A85" w14:paraId="2147A9FA" w14:textId="77777777" w:rsidTr="00E17034">
        <w:trPr>
          <w:trHeight w:val="552"/>
        </w:trPr>
        <w:tc>
          <w:tcPr>
            <w:tcW w:w="12798" w:type="dxa"/>
            <w:gridSpan w:val="3"/>
          </w:tcPr>
          <w:p w14:paraId="45E5F07C" w14:textId="07714F08" w:rsidR="008F185D" w:rsidRPr="00A65A85" w:rsidRDefault="00E17034" w:rsidP="008F185D">
            <w:pPr>
              <w:pStyle w:val="Default"/>
              <w:rPr>
                <w:rFonts w:ascii="Arial" w:hAnsi="Arial" w:cs="Arial"/>
                <w:color w:val="auto"/>
              </w:rPr>
            </w:pPr>
            <w:r w:rsidRPr="00A65A85">
              <w:rPr>
                <w:rFonts w:ascii="Arial" w:hAnsi="Arial" w:cs="Arial"/>
                <w:b/>
              </w:rPr>
              <w:t>Clarifying Objective</w:t>
            </w:r>
            <w:r w:rsidR="00552796" w:rsidRPr="00A65A85">
              <w:rPr>
                <w:rFonts w:ascii="Arial" w:hAnsi="Arial" w:cs="Arial"/>
                <w:b/>
              </w:rPr>
              <w:t>:</w:t>
            </w:r>
            <w:r w:rsidRPr="00A65A85">
              <w:rPr>
                <w:rFonts w:ascii="Arial" w:hAnsi="Arial" w:cs="Arial"/>
                <w:b/>
                <w:color w:val="FF0000"/>
              </w:rPr>
              <w:t xml:space="preserve"> 7.P.1.4 – Distance vs. Time</w:t>
            </w:r>
            <w:r w:rsidR="008F185D" w:rsidRPr="00A65A85">
              <w:rPr>
                <w:rFonts w:ascii="Arial" w:hAnsi="Arial" w:cs="Arial"/>
                <w:b/>
                <w:color w:val="FF0000"/>
              </w:rPr>
              <w:t xml:space="preserve"> – </w:t>
            </w:r>
            <w:r w:rsidR="008F185D" w:rsidRPr="00A65A85">
              <w:rPr>
                <w:rFonts w:ascii="Arial" w:hAnsi="Arial" w:cs="Arial"/>
                <w:color w:val="FF0000"/>
              </w:rPr>
              <w:t>Interpret distance versus time graphs for constant speed and variable motion.</w:t>
            </w:r>
            <w:r w:rsidR="001F36F4" w:rsidRPr="00A65A85">
              <w:rPr>
                <w:rFonts w:ascii="Arial" w:hAnsi="Arial" w:cs="Arial"/>
                <w:color w:val="FF0000"/>
              </w:rPr>
              <w:t xml:space="preserve"> </w:t>
            </w:r>
            <w:r w:rsidR="001F36F4" w:rsidRPr="00A65A85">
              <w:rPr>
                <w:rFonts w:ascii="Arial" w:hAnsi="Arial" w:cs="Arial"/>
                <w:color w:val="auto"/>
              </w:rPr>
              <w:t>(5)</w:t>
            </w:r>
          </w:p>
        </w:tc>
      </w:tr>
      <w:tr w:rsidR="00E17034" w:rsidRPr="00A65A85" w14:paraId="34DAF325" w14:textId="77777777" w:rsidTr="00E17034">
        <w:trPr>
          <w:trHeight w:val="552"/>
        </w:trPr>
        <w:tc>
          <w:tcPr>
            <w:tcW w:w="12798" w:type="dxa"/>
            <w:gridSpan w:val="3"/>
          </w:tcPr>
          <w:p w14:paraId="5550A8FF" w14:textId="77777777" w:rsidR="00E17034" w:rsidRPr="00A65A85" w:rsidRDefault="00E17034" w:rsidP="00E17034">
            <w:pPr>
              <w:rPr>
                <w:rFonts w:ascii="Arial" w:hAnsi="Arial" w:cs="Arial"/>
                <w:b/>
              </w:rPr>
            </w:pPr>
            <w:r w:rsidRPr="00A65A85">
              <w:rPr>
                <w:rFonts w:ascii="Arial" w:hAnsi="Arial" w:cs="Arial"/>
                <w:b/>
              </w:rPr>
              <w:t>Student Friendly Objectives:</w:t>
            </w:r>
          </w:p>
          <w:p w14:paraId="39E6E105" w14:textId="77777777" w:rsidR="00E17034" w:rsidRPr="00A65A85" w:rsidRDefault="00FA1782" w:rsidP="00E17034">
            <w:pPr>
              <w:pStyle w:val="ListParagraph"/>
              <w:numPr>
                <w:ilvl w:val="0"/>
                <w:numId w:val="2"/>
              </w:numPr>
              <w:rPr>
                <w:rFonts w:ascii="Arial" w:hAnsi="Arial" w:cs="Arial"/>
                <w:b/>
              </w:rPr>
            </w:pPr>
            <w:r w:rsidRPr="00A65A85">
              <w:rPr>
                <w:rFonts w:ascii="Arial" w:hAnsi="Arial" w:cs="Arial"/>
              </w:rPr>
              <w:t>Students will recognize the graph of the constant speed of an object.</w:t>
            </w:r>
          </w:p>
          <w:p w14:paraId="2A489BCC" w14:textId="77777777" w:rsidR="00FA1782" w:rsidRPr="00A65A85" w:rsidRDefault="00FA1782" w:rsidP="00E17034">
            <w:pPr>
              <w:pStyle w:val="ListParagraph"/>
              <w:numPr>
                <w:ilvl w:val="0"/>
                <w:numId w:val="2"/>
              </w:numPr>
              <w:rPr>
                <w:rFonts w:ascii="Arial" w:hAnsi="Arial" w:cs="Arial"/>
                <w:b/>
              </w:rPr>
            </w:pPr>
            <w:r w:rsidRPr="00A65A85">
              <w:rPr>
                <w:rFonts w:ascii="Arial" w:hAnsi="Arial" w:cs="Arial"/>
              </w:rPr>
              <w:t>Students will recognize the graph of variable motion of an object.</w:t>
            </w:r>
          </w:p>
          <w:p w14:paraId="41C16F63" w14:textId="3BA20D12" w:rsidR="00FA1782" w:rsidRPr="00A65A85" w:rsidRDefault="00FA1782" w:rsidP="00E17034">
            <w:pPr>
              <w:pStyle w:val="ListParagraph"/>
              <w:numPr>
                <w:ilvl w:val="0"/>
                <w:numId w:val="2"/>
              </w:numPr>
              <w:rPr>
                <w:rFonts w:ascii="Arial" w:hAnsi="Arial" w:cs="Arial"/>
                <w:b/>
              </w:rPr>
            </w:pPr>
            <w:r w:rsidRPr="00A65A85">
              <w:rPr>
                <w:rFonts w:ascii="Arial" w:hAnsi="Arial" w:cs="Arial"/>
              </w:rPr>
              <w:t>Students will interpret distance versus time graphs for constant speed and variable motion.</w:t>
            </w:r>
          </w:p>
        </w:tc>
      </w:tr>
      <w:tr w:rsidR="00E17034" w:rsidRPr="00A65A85" w14:paraId="3CB43645" w14:textId="77777777" w:rsidTr="00E17034">
        <w:trPr>
          <w:trHeight w:val="552"/>
        </w:trPr>
        <w:tc>
          <w:tcPr>
            <w:tcW w:w="6318" w:type="dxa"/>
            <w:gridSpan w:val="2"/>
          </w:tcPr>
          <w:p w14:paraId="4EAEA589" w14:textId="77777777" w:rsidR="00E17034" w:rsidRPr="00A65A85" w:rsidRDefault="00E17034" w:rsidP="00E17034">
            <w:pPr>
              <w:rPr>
                <w:rFonts w:ascii="Arial" w:hAnsi="Arial" w:cs="Arial"/>
              </w:rPr>
            </w:pPr>
            <w:r w:rsidRPr="00A65A85">
              <w:rPr>
                <w:rFonts w:ascii="Arial" w:hAnsi="Arial" w:cs="Arial"/>
                <w:b/>
              </w:rPr>
              <w:t>Assessment/Evidence of Proficiency:</w:t>
            </w:r>
          </w:p>
        </w:tc>
        <w:tc>
          <w:tcPr>
            <w:tcW w:w="6480" w:type="dxa"/>
            <w:vMerge w:val="restart"/>
          </w:tcPr>
          <w:p w14:paraId="3F21BF3F" w14:textId="6887E462" w:rsidR="00E17034" w:rsidRDefault="00E17034" w:rsidP="00E17034">
            <w:pPr>
              <w:rPr>
                <w:rFonts w:ascii="Arial" w:hAnsi="Arial" w:cs="Arial"/>
                <w:b/>
              </w:rPr>
            </w:pPr>
            <w:r w:rsidRPr="00A65A85">
              <w:rPr>
                <w:rFonts w:ascii="Arial" w:hAnsi="Arial" w:cs="Arial"/>
                <w:b/>
              </w:rPr>
              <w:t>Instructional Strategies/ Resources/Informational Technology Integration:</w:t>
            </w:r>
          </w:p>
          <w:p w14:paraId="16A67B15" w14:textId="77777777" w:rsidR="00A73C46" w:rsidRPr="00A73C46" w:rsidRDefault="00A73C46" w:rsidP="00E17034">
            <w:pPr>
              <w:rPr>
                <w:rFonts w:ascii="Arial" w:hAnsi="Arial" w:cs="Arial"/>
                <w:b/>
              </w:rPr>
            </w:pPr>
          </w:p>
          <w:p w14:paraId="32E28D35" w14:textId="77777777" w:rsidR="00A73C46" w:rsidRDefault="00A73C46" w:rsidP="00A73C46">
            <w:pPr>
              <w:pStyle w:val="ListParagraph"/>
              <w:numPr>
                <w:ilvl w:val="0"/>
                <w:numId w:val="14"/>
              </w:numPr>
              <w:rPr>
                <w:rFonts w:ascii="Arial" w:hAnsi="Arial" w:cs="Arial"/>
              </w:rPr>
            </w:pPr>
            <w:proofErr w:type="spellStart"/>
            <w:r>
              <w:rPr>
                <w:rFonts w:ascii="Arial" w:hAnsi="Arial" w:cs="Arial"/>
              </w:rPr>
              <w:t>BrainPop</w:t>
            </w:r>
            <w:proofErr w:type="spellEnd"/>
            <w:r>
              <w:rPr>
                <w:rFonts w:ascii="Arial" w:hAnsi="Arial" w:cs="Arial"/>
              </w:rPr>
              <w:t xml:space="preserve"> </w:t>
            </w:r>
            <w:r>
              <w:t xml:space="preserve"> </w:t>
            </w:r>
            <w:hyperlink r:id="rId38" w:history="1">
              <w:r w:rsidRPr="007370B1">
                <w:rPr>
                  <w:rStyle w:val="Hyperlink"/>
                  <w:rFonts w:ascii="Arial" w:hAnsi="Arial" w:cs="Arial"/>
                </w:rPr>
                <w:t>http://www.brainpop.com/</w:t>
              </w:r>
            </w:hyperlink>
          </w:p>
          <w:p w14:paraId="384FF7F5" w14:textId="77777777" w:rsidR="00A73C46" w:rsidRPr="0070163C" w:rsidRDefault="00A73C46" w:rsidP="00A73C46">
            <w:pPr>
              <w:pStyle w:val="ListParagraph"/>
              <w:numPr>
                <w:ilvl w:val="0"/>
                <w:numId w:val="14"/>
              </w:numPr>
              <w:rPr>
                <w:rStyle w:val="HTMLCite"/>
                <w:rFonts w:ascii="Arial" w:hAnsi="Arial" w:cs="Arial"/>
                <w:iCs w:val="0"/>
              </w:rPr>
            </w:pPr>
            <w:r>
              <w:rPr>
                <w:rFonts w:ascii="Arial" w:hAnsi="Arial" w:cs="Arial"/>
              </w:rPr>
              <w:t xml:space="preserve">Bubble Gum Physics </w:t>
            </w:r>
            <w:hyperlink r:id="rId39" w:history="1">
              <w:r w:rsidRPr="007370B1">
                <w:rPr>
                  <w:rStyle w:val="Hyperlink"/>
                  <w:rFonts w:eastAsia="Times New Roman" w:cs="Times New Roman"/>
                </w:rPr>
                <w:t>http://sciencespot.net/Media/b</w:t>
              </w:r>
              <w:r w:rsidRPr="007370B1">
                <w:rPr>
                  <w:rStyle w:val="Hyperlink"/>
                  <w:rFonts w:eastAsia="Times New Roman" w:cs="Times New Roman"/>
                  <w:b/>
                  <w:bCs/>
                </w:rPr>
                <w:t>gumphysics</w:t>
              </w:r>
              <w:r w:rsidRPr="007370B1">
                <w:rPr>
                  <w:rStyle w:val="Hyperlink"/>
                  <w:rFonts w:eastAsia="Times New Roman" w:cs="Times New Roman"/>
                </w:rPr>
                <w:t>.pdf</w:t>
              </w:r>
            </w:hyperlink>
          </w:p>
          <w:p w14:paraId="6EE83357" w14:textId="77777777" w:rsidR="00A73C46" w:rsidRPr="0070163C" w:rsidRDefault="00A73C46" w:rsidP="00A73C46">
            <w:pPr>
              <w:pStyle w:val="ListParagraph"/>
              <w:numPr>
                <w:ilvl w:val="0"/>
                <w:numId w:val="14"/>
              </w:numPr>
              <w:rPr>
                <w:rFonts w:ascii="Arial" w:hAnsi="Arial" w:cs="Arial"/>
                <w:i/>
              </w:rPr>
            </w:pPr>
            <w:proofErr w:type="spellStart"/>
            <w:r>
              <w:rPr>
                <w:rFonts w:ascii="Arial" w:hAnsi="Arial" w:cs="Arial"/>
              </w:rPr>
              <w:t>Vernier</w:t>
            </w:r>
            <w:proofErr w:type="spellEnd"/>
            <w:r>
              <w:rPr>
                <w:rFonts w:ascii="Arial" w:hAnsi="Arial" w:cs="Arial"/>
              </w:rPr>
              <w:t xml:space="preserve"> motion probes</w:t>
            </w:r>
          </w:p>
          <w:p w14:paraId="5D06796E" w14:textId="77777777" w:rsidR="00A73C46" w:rsidRPr="0070163C" w:rsidRDefault="00A73C46" w:rsidP="00A73C46">
            <w:pPr>
              <w:pStyle w:val="ListParagraph"/>
              <w:numPr>
                <w:ilvl w:val="0"/>
                <w:numId w:val="14"/>
              </w:numPr>
              <w:rPr>
                <w:rFonts w:ascii="Arial" w:hAnsi="Arial" w:cs="Arial"/>
                <w:i/>
              </w:rPr>
            </w:pPr>
            <w:r>
              <w:rPr>
                <w:rFonts w:ascii="Arial" w:hAnsi="Arial" w:cs="Arial"/>
              </w:rPr>
              <w:t xml:space="preserve">Forces and Motion Experiments </w:t>
            </w:r>
            <w:hyperlink r:id="rId40" w:history="1">
              <w:r w:rsidRPr="007370B1">
                <w:rPr>
                  <w:rStyle w:val="Hyperlink"/>
                  <w:rFonts w:ascii="Arial" w:hAnsi="Arial" w:cs="Arial"/>
                </w:rPr>
                <w:t>http://www.stevespanglerscience.com/experiments/12</w:t>
              </w:r>
            </w:hyperlink>
          </w:p>
          <w:p w14:paraId="0CB2A6C3" w14:textId="01D38BD2" w:rsidR="001A01B6" w:rsidRDefault="00A73C46" w:rsidP="00A73C46">
            <w:pPr>
              <w:pStyle w:val="ListParagraph"/>
              <w:numPr>
                <w:ilvl w:val="0"/>
                <w:numId w:val="14"/>
              </w:numPr>
              <w:rPr>
                <w:rFonts w:ascii="Arial" w:hAnsi="Arial" w:cs="Arial"/>
              </w:rPr>
            </w:pPr>
            <w:r w:rsidRPr="00A73C46">
              <w:rPr>
                <w:rFonts w:ascii="Arial" w:hAnsi="Arial" w:cs="Arial"/>
              </w:rPr>
              <w:t xml:space="preserve">Forces and Motion </w:t>
            </w:r>
            <w:proofErr w:type="gramStart"/>
            <w:r w:rsidRPr="00A73C46">
              <w:rPr>
                <w:rFonts w:ascii="Arial" w:hAnsi="Arial" w:cs="Arial"/>
              </w:rPr>
              <w:t xml:space="preserve">Links </w:t>
            </w:r>
            <w:r>
              <w:t xml:space="preserve"> </w:t>
            </w:r>
            <w:proofErr w:type="gramEnd"/>
            <w:r w:rsidRPr="00A73C46">
              <w:rPr>
                <w:rFonts w:ascii="Arial" w:hAnsi="Arial" w:cs="Arial"/>
              </w:rPr>
              <w:fldChar w:fldCharType="begin"/>
            </w:r>
            <w:r w:rsidRPr="00A73C46">
              <w:rPr>
                <w:rFonts w:ascii="Arial" w:hAnsi="Arial" w:cs="Arial"/>
              </w:rPr>
              <w:instrText xml:space="preserve"> HYPERLINK "http://www.science-class.net/Physics/force_motion.htm" </w:instrText>
            </w:r>
            <w:r w:rsidRPr="00A73C46">
              <w:rPr>
                <w:rFonts w:ascii="Arial" w:hAnsi="Arial" w:cs="Arial"/>
              </w:rPr>
              <w:fldChar w:fldCharType="separate"/>
            </w:r>
            <w:r w:rsidRPr="00A73C46">
              <w:rPr>
                <w:rStyle w:val="Hyperlink"/>
                <w:rFonts w:ascii="Arial" w:hAnsi="Arial" w:cs="Arial"/>
              </w:rPr>
              <w:t>http://www.science-class.net/Physics/force_motion.htm</w:t>
            </w:r>
            <w:r w:rsidRPr="00A73C46">
              <w:rPr>
                <w:rFonts w:ascii="Arial" w:hAnsi="Arial" w:cs="Arial"/>
              </w:rPr>
              <w:fldChar w:fldCharType="end"/>
            </w:r>
          </w:p>
          <w:p w14:paraId="2BA7B2C9" w14:textId="5B82850A" w:rsidR="001A01B6" w:rsidRDefault="001A01B6" w:rsidP="001A01B6"/>
          <w:p w14:paraId="581695A1" w14:textId="77777777" w:rsidR="00E17034" w:rsidRDefault="001A01B6" w:rsidP="001A01B6">
            <w:pPr>
              <w:tabs>
                <w:tab w:val="left" w:pos="4496"/>
              </w:tabs>
            </w:pPr>
            <w:r>
              <w:tab/>
            </w:r>
          </w:p>
          <w:p w14:paraId="3936AE12" w14:textId="757721B2" w:rsidR="001A01B6" w:rsidRPr="001A01B6" w:rsidRDefault="001A01B6" w:rsidP="001A01B6">
            <w:pPr>
              <w:tabs>
                <w:tab w:val="left" w:pos="4496"/>
              </w:tabs>
              <w:jc w:val="center"/>
            </w:pPr>
            <w:r w:rsidRPr="008B3A15">
              <w:rPr>
                <w:rFonts w:ascii="Arial" w:hAnsi="Arial" w:cs="Arial"/>
                <w:i/>
              </w:rPr>
              <w:t>See Science Wi</w:t>
            </w:r>
            <w:r>
              <w:rPr>
                <w:rFonts w:ascii="Arial" w:hAnsi="Arial" w:cs="Arial"/>
                <w:i/>
              </w:rPr>
              <w:t>ki for documents and more activities/resources.</w:t>
            </w:r>
          </w:p>
        </w:tc>
      </w:tr>
      <w:tr w:rsidR="001F36F4" w:rsidRPr="00A65A85" w14:paraId="512847CF" w14:textId="77777777" w:rsidTr="00EA220B">
        <w:trPr>
          <w:trHeight w:val="552"/>
        </w:trPr>
        <w:tc>
          <w:tcPr>
            <w:tcW w:w="3159" w:type="dxa"/>
          </w:tcPr>
          <w:p w14:paraId="43CB8F2E" w14:textId="77777777" w:rsidR="001F36F4" w:rsidRPr="00A65A85" w:rsidRDefault="001F36F4" w:rsidP="00E17034">
            <w:pPr>
              <w:rPr>
                <w:rFonts w:ascii="Arial" w:hAnsi="Arial" w:cs="Arial"/>
              </w:rPr>
            </w:pPr>
            <w:r w:rsidRPr="00A65A85">
              <w:rPr>
                <w:rFonts w:ascii="Arial" w:hAnsi="Arial" w:cs="Arial"/>
              </w:rPr>
              <w:t>Pre-Assessment:</w:t>
            </w:r>
          </w:p>
          <w:p w14:paraId="7340B179" w14:textId="77777777" w:rsidR="001F36F4" w:rsidRPr="00A65A85" w:rsidRDefault="001F36F4" w:rsidP="00E17034">
            <w:pPr>
              <w:rPr>
                <w:rFonts w:ascii="Arial" w:hAnsi="Arial" w:cs="Arial"/>
              </w:rPr>
            </w:pPr>
          </w:p>
          <w:p w14:paraId="13E56007" w14:textId="77777777" w:rsidR="001F36F4" w:rsidRDefault="001F36F4" w:rsidP="00E17034">
            <w:pPr>
              <w:rPr>
                <w:rFonts w:ascii="Arial" w:hAnsi="Arial" w:cs="Arial"/>
              </w:rPr>
            </w:pPr>
          </w:p>
          <w:p w14:paraId="013E64DE" w14:textId="77777777" w:rsidR="00A73C46" w:rsidRDefault="00A73C46" w:rsidP="00E17034">
            <w:pPr>
              <w:rPr>
                <w:rFonts w:ascii="Arial" w:hAnsi="Arial" w:cs="Arial"/>
              </w:rPr>
            </w:pPr>
          </w:p>
          <w:p w14:paraId="51B047B4" w14:textId="77777777" w:rsidR="00A73C46" w:rsidRDefault="00A73C46" w:rsidP="00E17034">
            <w:pPr>
              <w:rPr>
                <w:rFonts w:ascii="Arial" w:hAnsi="Arial" w:cs="Arial"/>
              </w:rPr>
            </w:pPr>
          </w:p>
          <w:p w14:paraId="72BBA0ED" w14:textId="77777777" w:rsidR="00A73C46" w:rsidRDefault="00A73C46" w:rsidP="00E17034">
            <w:pPr>
              <w:rPr>
                <w:rFonts w:ascii="Arial" w:hAnsi="Arial" w:cs="Arial"/>
              </w:rPr>
            </w:pPr>
          </w:p>
          <w:p w14:paraId="231995EA" w14:textId="77777777" w:rsidR="00A73C46" w:rsidRPr="00A65A85" w:rsidRDefault="00A73C46" w:rsidP="00E17034">
            <w:pPr>
              <w:rPr>
                <w:rFonts w:ascii="Arial" w:hAnsi="Arial" w:cs="Arial"/>
              </w:rPr>
            </w:pPr>
          </w:p>
          <w:p w14:paraId="3E0873B9" w14:textId="654C42E4" w:rsidR="001F36F4" w:rsidRPr="00A65A85" w:rsidRDefault="001F36F4" w:rsidP="00E17034">
            <w:pPr>
              <w:rPr>
                <w:rFonts w:ascii="Arial" w:hAnsi="Arial" w:cs="Arial"/>
              </w:rPr>
            </w:pPr>
          </w:p>
        </w:tc>
        <w:tc>
          <w:tcPr>
            <w:tcW w:w="3159" w:type="dxa"/>
          </w:tcPr>
          <w:p w14:paraId="3AC9DD12" w14:textId="39AF17FE" w:rsidR="001F36F4" w:rsidRPr="00A65A85" w:rsidRDefault="001F36F4" w:rsidP="00E17034">
            <w:pPr>
              <w:rPr>
                <w:rFonts w:ascii="Arial" w:hAnsi="Arial" w:cs="Arial"/>
              </w:rPr>
            </w:pPr>
            <w:r w:rsidRPr="00A65A85">
              <w:rPr>
                <w:rFonts w:ascii="Arial" w:hAnsi="Arial" w:cs="Arial"/>
              </w:rPr>
              <w:t>Informal Assessment:</w:t>
            </w:r>
          </w:p>
        </w:tc>
        <w:tc>
          <w:tcPr>
            <w:tcW w:w="6480" w:type="dxa"/>
            <w:vMerge/>
          </w:tcPr>
          <w:p w14:paraId="6D32CE7B" w14:textId="77777777" w:rsidR="001F36F4" w:rsidRPr="00A65A85" w:rsidRDefault="001F36F4" w:rsidP="00E17034">
            <w:pPr>
              <w:rPr>
                <w:rFonts w:ascii="Arial" w:hAnsi="Arial" w:cs="Arial"/>
                <w:b/>
              </w:rPr>
            </w:pPr>
          </w:p>
        </w:tc>
      </w:tr>
      <w:tr w:rsidR="00E17034" w:rsidRPr="00A65A85" w14:paraId="7DEBBC3B" w14:textId="77777777" w:rsidTr="00E17034">
        <w:trPr>
          <w:trHeight w:val="552"/>
        </w:trPr>
        <w:tc>
          <w:tcPr>
            <w:tcW w:w="6318" w:type="dxa"/>
            <w:gridSpan w:val="2"/>
          </w:tcPr>
          <w:p w14:paraId="61A1A3C3" w14:textId="77777777" w:rsidR="00E17034" w:rsidRPr="00A65A85" w:rsidRDefault="001F36F4" w:rsidP="00E17034">
            <w:pPr>
              <w:rPr>
                <w:rFonts w:ascii="Arial" w:hAnsi="Arial" w:cs="Arial"/>
              </w:rPr>
            </w:pPr>
            <w:r w:rsidRPr="00A65A85">
              <w:rPr>
                <w:rFonts w:ascii="Arial" w:hAnsi="Arial" w:cs="Arial"/>
              </w:rPr>
              <w:t>Post-Assessment:</w:t>
            </w:r>
          </w:p>
          <w:p w14:paraId="11146B06" w14:textId="77777777" w:rsidR="001F36F4" w:rsidRDefault="001F36F4" w:rsidP="00E17034">
            <w:pPr>
              <w:rPr>
                <w:rFonts w:ascii="Arial" w:hAnsi="Arial" w:cs="Arial"/>
              </w:rPr>
            </w:pPr>
          </w:p>
          <w:p w14:paraId="3B6FAFB7" w14:textId="77777777" w:rsidR="00A73C46" w:rsidRDefault="00A73C46" w:rsidP="00E17034">
            <w:pPr>
              <w:rPr>
                <w:rFonts w:ascii="Arial" w:hAnsi="Arial" w:cs="Arial"/>
              </w:rPr>
            </w:pPr>
          </w:p>
          <w:p w14:paraId="46B4CDA1" w14:textId="77777777" w:rsidR="00A73C46" w:rsidRDefault="00A73C46" w:rsidP="00E17034">
            <w:pPr>
              <w:rPr>
                <w:rFonts w:ascii="Arial" w:hAnsi="Arial" w:cs="Arial"/>
              </w:rPr>
            </w:pPr>
          </w:p>
          <w:p w14:paraId="214184A3" w14:textId="77777777" w:rsidR="00A73C46" w:rsidRDefault="00A73C46" w:rsidP="00E17034">
            <w:pPr>
              <w:rPr>
                <w:rFonts w:ascii="Arial" w:hAnsi="Arial" w:cs="Arial"/>
              </w:rPr>
            </w:pPr>
          </w:p>
          <w:p w14:paraId="698A3150" w14:textId="77777777" w:rsidR="00A73C46" w:rsidRDefault="00A73C46" w:rsidP="00E17034">
            <w:pPr>
              <w:rPr>
                <w:rFonts w:ascii="Arial" w:hAnsi="Arial" w:cs="Arial"/>
              </w:rPr>
            </w:pPr>
          </w:p>
          <w:p w14:paraId="7592AA91" w14:textId="77777777" w:rsidR="00A73C46" w:rsidRPr="00A65A85" w:rsidRDefault="00A73C46" w:rsidP="00E17034">
            <w:pPr>
              <w:rPr>
                <w:rFonts w:ascii="Arial" w:hAnsi="Arial" w:cs="Arial"/>
              </w:rPr>
            </w:pPr>
          </w:p>
          <w:p w14:paraId="718F5904" w14:textId="77777777" w:rsidR="00A73C46" w:rsidRDefault="00A73C46" w:rsidP="00E17034">
            <w:pPr>
              <w:rPr>
                <w:rFonts w:ascii="Arial" w:hAnsi="Arial" w:cs="Arial"/>
              </w:rPr>
            </w:pPr>
          </w:p>
          <w:p w14:paraId="2356E8BD" w14:textId="77777777" w:rsidR="00A73C46" w:rsidRDefault="00A73C46" w:rsidP="00E17034">
            <w:pPr>
              <w:rPr>
                <w:rFonts w:ascii="Arial" w:hAnsi="Arial" w:cs="Arial"/>
              </w:rPr>
            </w:pPr>
          </w:p>
          <w:p w14:paraId="582B5EEB" w14:textId="77777777" w:rsidR="00A73C46" w:rsidRDefault="00A73C46" w:rsidP="00E17034">
            <w:pPr>
              <w:rPr>
                <w:rFonts w:ascii="Arial" w:hAnsi="Arial" w:cs="Arial"/>
              </w:rPr>
            </w:pPr>
          </w:p>
          <w:p w14:paraId="12E5496C" w14:textId="77777777" w:rsidR="00A73C46" w:rsidRPr="00A65A85" w:rsidRDefault="00A73C46" w:rsidP="00E17034">
            <w:pPr>
              <w:rPr>
                <w:rFonts w:ascii="Arial" w:hAnsi="Arial" w:cs="Arial"/>
              </w:rPr>
            </w:pPr>
          </w:p>
          <w:p w14:paraId="6892CE14" w14:textId="0D384C16" w:rsidR="001F36F4" w:rsidRPr="00A65A85" w:rsidRDefault="001F36F4" w:rsidP="00E17034">
            <w:pPr>
              <w:rPr>
                <w:rFonts w:ascii="Arial" w:hAnsi="Arial" w:cs="Arial"/>
              </w:rPr>
            </w:pPr>
          </w:p>
        </w:tc>
        <w:tc>
          <w:tcPr>
            <w:tcW w:w="6480" w:type="dxa"/>
            <w:vMerge/>
          </w:tcPr>
          <w:p w14:paraId="62F8CD60" w14:textId="77777777" w:rsidR="00E17034" w:rsidRPr="00A65A85" w:rsidRDefault="00E17034" w:rsidP="00E17034">
            <w:pPr>
              <w:rPr>
                <w:rFonts w:ascii="Arial" w:hAnsi="Arial" w:cs="Arial"/>
              </w:rPr>
            </w:pPr>
          </w:p>
        </w:tc>
      </w:tr>
      <w:tr w:rsidR="00E17034" w:rsidRPr="00A65A85" w14:paraId="5985511E" w14:textId="77777777" w:rsidTr="00E17034">
        <w:trPr>
          <w:trHeight w:val="440"/>
        </w:trPr>
        <w:tc>
          <w:tcPr>
            <w:tcW w:w="12798" w:type="dxa"/>
            <w:gridSpan w:val="3"/>
          </w:tcPr>
          <w:p w14:paraId="57A113E6" w14:textId="707A8092" w:rsidR="00E17034" w:rsidRPr="00A65A85" w:rsidRDefault="00E17034" w:rsidP="00E17034">
            <w:pPr>
              <w:rPr>
                <w:rFonts w:ascii="Arial" w:hAnsi="Arial" w:cs="Arial"/>
              </w:rPr>
            </w:pPr>
            <w:r w:rsidRPr="00A65A85">
              <w:rPr>
                <w:rFonts w:ascii="Arial" w:hAnsi="Arial" w:cs="Arial"/>
                <w:b/>
              </w:rPr>
              <w:t>Essential Vocabulary:</w:t>
            </w:r>
            <w:r w:rsidRPr="00A65A85">
              <w:rPr>
                <w:rFonts w:ascii="Arial" w:hAnsi="Arial" w:cs="Arial"/>
              </w:rPr>
              <w:t xml:space="preserve"> </w:t>
            </w:r>
            <w:r w:rsidR="005827C3" w:rsidRPr="00A65A85">
              <w:rPr>
                <w:rFonts w:ascii="Arial" w:hAnsi="Arial" w:cs="Arial"/>
              </w:rPr>
              <w:t xml:space="preserve"> motion, position, reference point, frame of reference, relative motion, speed, velocity, acceleration, vector</w:t>
            </w:r>
          </w:p>
        </w:tc>
      </w:tr>
      <w:tr w:rsidR="00C239D5" w:rsidRPr="00A65A85" w14:paraId="3A759311" w14:textId="77777777" w:rsidTr="00A73C46">
        <w:trPr>
          <w:trHeight w:val="552"/>
        </w:trPr>
        <w:tc>
          <w:tcPr>
            <w:tcW w:w="12798" w:type="dxa"/>
            <w:gridSpan w:val="3"/>
          </w:tcPr>
          <w:p w14:paraId="3E4D6702" w14:textId="77777777" w:rsidR="00C239D5" w:rsidRPr="00A65A85" w:rsidRDefault="00C239D5" w:rsidP="00A73C46">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7.P.1.2 – Balanced and Unbalanced Forces –</w:t>
            </w:r>
            <w:r w:rsidRPr="00A65A85">
              <w:rPr>
                <w:rFonts w:ascii="Arial" w:hAnsi="Arial" w:cs="Arial"/>
                <w:color w:val="FF0000"/>
              </w:rPr>
              <w:t xml:space="preserve"> Explain the effects of balanced and unbalanced forces acting on an object (including friction, gravity and magnets). </w:t>
            </w:r>
            <w:r w:rsidRPr="00A65A85">
              <w:rPr>
                <w:rFonts w:ascii="Arial" w:hAnsi="Arial" w:cs="Arial"/>
                <w:color w:val="auto"/>
              </w:rPr>
              <w:t>(9)</w:t>
            </w:r>
          </w:p>
        </w:tc>
      </w:tr>
      <w:tr w:rsidR="00C239D5" w:rsidRPr="00A65A85" w14:paraId="3188127F" w14:textId="77777777" w:rsidTr="00A73C46">
        <w:trPr>
          <w:trHeight w:val="552"/>
        </w:trPr>
        <w:tc>
          <w:tcPr>
            <w:tcW w:w="12798" w:type="dxa"/>
            <w:gridSpan w:val="3"/>
          </w:tcPr>
          <w:p w14:paraId="4B97B6C3" w14:textId="77777777" w:rsidR="00C239D5" w:rsidRPr="00A65A85" w:rsidRDefault="00C239D5" w:rsidP="00A73C46">
            <w:pPr>
              <w:rPr>
                <w:rFonts w:ascii="Arial" w:hAnsi="Arial" w:cs="Arial"/>
                <w:b/>
              </w:rPr>
            </w:pPr>
            <w:r w:rsidRPr="00A65A85">
              <w:rPr>
                <w:rFonts w:ascii="Arial" w:hAnsi="Arial" w:cs="Arial"/>
                <w:b/>
              </w:rPr>
              <w:t>Student Friendly Objectives:</w:t>
            </w:r>
          </w:p>
          <w:p w14:paraId="164B2A8A" w14:textId="77777777" w:rsidR="00C239D5" w:rsidRPr="00A65A85" w:rsidRDefault="00C239D5" w:rsidP="00A73C46">
            <w:pPr>
              <w:pStyle w:val="ListParagraph"/>
              <w:numPr>
                <w:ilvl w:val="0"/>
                <w:numId w:val="2"/>
              </w:numPr>
              <w:rPr>
                <w:rFonts w:ascii="Arial" w:hAnsi="Arial" w:cs="Arial"/>
                <w:b/>
              </w:rPr>
            </w:pPr>
            <w:r w:rsidRPr="00A65A85">
              <w:rPr>
                <w:rFonts w:ascii="Arial" w:hAnsi="Arial" w:cs="Arial"/>
              </w:rPr>
              <w:t>Students will define and illustrate balanced and unbalanced forces.</w:t>
            </w:r>
          </w:p>
          <w:p w14:paraId="5CAB9F7C" w14:textId="77777777" w:rsidR="00C239D5" w:rsidRPr="00A65A85" w:rsidRDefault="00C239D5" w:rsidP="00A73C46">
            <w:pPr>
              <w:pStyle w:val="ListParagraph"/>
              <w:numPr>
                <w:ilvl w:val="0"/>
                <w:numId w:val="2"/>
              </w:numPr>
              <w:rPr>
                <w:rFonts w:ascii="Arial" w:hAnsi="Arial" w:cs="Arial"/>
                <w:b/>
              </w:rPr>
            </w:pPr>
            <w:r w:rsidRPr="00A65A85">
              <w:rPr>
                <w:rFonts w:ascii="Arial" w:hAnsi="Arial" w:cs="Arial"/>
              </w:rPr>
              <w:t>Students will define friction and explain its effect on balanced and unbalanced forces.</w:t>
            </w:r>
          </w:p>
          <w:p w14:paraId="3F125075" w14:textId="77777777" w:rsidR="00C239D5" w:rsidRPr="00A65A85" w:rsidRDefault="00C239D5" w:rsidP="00A73C46">
            <w:pPr>
              <w:pStyle w:val="ListParagraph"/>
              <w:numPr>
                <w:ilvl w:val="0"/>
                <w:numId w:val="2"/>
              </w:numPr>
              <w:rPr>
                <w:rFonts w:ascii="Arial" w:hAnsi="Arial" w:cs="Arial"/>
                <w:b/>
              </w:rPr>
            </w:pPr>
            <w:r w:rsidRPr="00A65A85">
              <w:rPr>
                <w:rFonts w:ascii="Arial" w:hAnsi="Arial" w:cs="Arial"/>
              </w:rPr>
              <w:t>Students will define gravity and explain its effect on balanced and unbalanced forces.</w:t>
            </w:r>
          </w:p>
          <w:p w14:paraId="3CA56E5F" w14:textId="77777777" w:rsidR="00C239D5" w:rsidRPr="00A65A85" w:rsidRDefault="00C239D5" w:rsidP="00A73C46">
            <w:pPr>
              <w:pStyle w:val="ListParagraph"/>
              <w:numPr>
                <w:ilvl w:val="0"/>
                <w:numId w:val="2"/>
              </w:numPr>
              <w:rPr>
                <w:rFonts w:ascii="Arial" w:hAnsi="Arial" w:cs="Arial"/>
                <w:b/>
              </w:rPr>
            </w:pPr>
            <w:r w:rsidRPr="00A65A85">
              <w:rPr>
                <w:rFonts w:ascii="Arial" w:hAnsi="Arial" w:cs="Arial"/>
              </w:rPr>
              <w:t>Students will explain how magnets affect the balanced and unbalanced forces acting on an object.</w:t>
            </w:r>
          </w:p>
        </w:tc>
      </w:tr>
      <w:tr w:rsidR="00C239D5" w:rsidRPr="00A65A85" w14:paraId="7819BD7A" w14:textId="77777777" w:rsidTr="00A73C46">
        <w:trPr>
          <w:trHeight w:val="552"/>
        </w:trPr>
        <w:tc>
          <w:tcPr>
            <w:tcW w:w="6318" w:type="dxa"/>
            <w:gridSpan w:val="2"/>
          </w:tcPr>
          <w:p w14:paraId="6F2DD0B6" w14:textId="77777777" w:rsidR="00C239D5" w:rsidRDefault="00C239D5" w:rsidP="00A73C46">
            <w:pPr>
              <w:rPr>
                <w:rFonts w:ascii="Arial" w:hAnsi="Arial" w:cs="Arial"/>
                <w:b/>
              </w:rPr>
            </w:pPr>
            <w:r w:rsidRPr="00A65A85">
              <w:rPr>
                <w:rFonts w:ascii="Arial" w:hAnsi="Arial" w:cs="Arial"/>
                <w:b/>
              </w:rPr>
              <w:t>Assessment/Evidence of Proficiency:</w:t>
            </w:r>
          </w:p>
          <w:p w14:paraId="4C3A5FC3" w14:textId="77777777" w:rsidR="00F42CC3" w:rsidRPr="00A65A85" w:rsidRDefault="00F42CC3" w:rsidP="00A73C46">
            <w:pPr>
              <w:rPr>
                <w:rFonts w:ascii="Arial" w:hAnsi="Arial" w:cs="Arial"/>
              </w:rPr>
            </w:pPr>
          </w:p>
        </w:tc>
        <w:tc>
          <w:tcPr>
            <w:tcW w:w="6480" w:type="dxa"/>
            <w:vMerge w:val="restart"/>
          </w:tcPr>
          <w:p w14:paraId="76789C92" w14:textId="77777777" w:rsidR="00C239D5" w:rsidRPr="00A65A85" w:rsidRDefault="00C239D5" w:rsidP="00A73C46">
            <w:pPr>
              <w:rPr>
                <w:rFonts w:ascii="Arial" w:hAnsi="Arial" w:cs="Arial"/>
                <w:b/>
              </w:rPr>
            </w:pPr>
            <w:r w:rsidRPr="00A65A85">
              <w:rPr>
                <w:rFonts w:ascii="Arial" w:hAnsi="Arial" w:cs="Arial"/>
                <w:b/>
              </w:rPr>
              <w:t>Instructional Strategies/ Resources/Informational Technology Integration:</w:t>
            </w:r>
          </w:p>
          <w:p w14:paraId="0C1B79FD" w14:textId="77777777" w:rsidR="00C239D5" w:rsidRDefault="00C239D5" w:rsidP="00A73C46">
            <w:pPr>
              <w:rPr>
                <w:rFonts w:ascii="Arial" w:hAnsi="Arial" w:cs="Arial"/>
              </w:rPr>
            </w:pPr>
          </w:p>
          <w:p w14:paraId="2799088D" w14:textId="77777777" w:rsidR="00A73C46" w:rsidRDefault="00A73C46" w:rsidP="00A73C46">
            <w:pPr>
              <w:pStyle w:val="ListParagraph"/>
              <w:numPr>
                <w:ilvl w:val="0"/>
                <w:numId w:val="15"/>
              </w:numPr>
              <w:rPr>
                <w:rFonts w:ascii="Arial" w:hAnsi="Arial" w:cs="Arial"/>
              </w:rPr>
            </w:pPr>
            <w:proofErr w:type="spellStart"/>
            <w:r>
              <w:rPr>
                <w:rFonts w:ascii="Arial" w:hAnsi="Arial" w:cs="Arial"/>
              </w:rPr>
              <w:t>BrainPop</w:t>
            </w:r>
            <w:proofErr w:type="spellEnd"/>
            <w:r>
              <w:rPr>
                <w:rFonts w:ascii="Arial" w:hAnsi="Arial" w:cs="Arial"/>
              </w:rPr>
              <w:t xml:space="preserve"> </w:t>
            </w:r>
            <w:r>
              <w:t xml:space="preserve"> </w:t>
            </w:r>
            <w:hyperlink r:id="rId41" w:history="1">
              <w:r w:rsidRPr="007370B1">
                <w:rPr>
                  <w:rStyle w:val="Hyperlink"/>
                  <w:rFonts w:ascii="Arial" w:hAnsi="Arial" w:cs="Arial"/>
                </w:rPr>
                <w:t>http://www.brainpop.com/</w:t>
              </w:r>
            </w:hyperlink>
          </w:p>
          <w:p w14:paraId="34E9DB32" w14:textId="77777777" w:rsidR="00A73C46" w:rsidRPr="0070163C" w:rsidRDefault="00A73C46" w:rsidP="00A73C46">
            <w:pPr>
              <w:pStyle w:val="ListParagraph"/>
              <w:numPr>
                <w:ilvl w:val="0"/>
                <w:numId w:val="15"/>
              </w:numPr>
              <w:rPr>
                <w:rStyle w:val="HTMLCite"/>
                <w:rFonts w:ascii="Arial" w:hAnsi="Arial" w:cs="Arial"/>
                <w:iCs w:val="0"/>
              </w:rPr>
            </w:pPr>
            <w:r>
              <w:rPr>
                <w:rFonts w:ascii="Arial" w:hAnsi="Arial" w:cs="Arial"/>
              </w:rPr>
              <w:t xml:space="preserve">Bubble Gum Physics </w:t>
            </w:r>
            <w:hyperlink r:id="rId42" w:history="1">
              <w:r w:rsidRPr="007370B1">
                <w:rPr>
                  <w:rStyle w:val="Hyperlink"/>
                  <w:rFonts w:eastAsia="Times New Roman" w:cs="Times New Roman"/>
                </w:rPr>
                <w:t>http://sciencespot.net/Media/b</w:t>
              </w:r>
              <w:r w:rsidRPr="007370B1">
                <w:rPr>
                  <w:rStyle w:val="Hyperlink"/>
                  <w:rFonts w:eastAsia="Times New Roman" w:cs="Times New Roman"/>
                  <w:b/>
                  <w:bCs/>
                </w:rPr>
                <w:t>gumphysics</w:t>
              </w:r>
              <w:r w:rsidRPr="007370B1">
                <w:rPr>
                  <w:rStyle w:val="Hyperlink"/>
                  <w:rFonts w:eastAsia="Times New Roman" w:cs="Times New Roman"/>
                </w:rPr>
                <w:t>.pdf</w:t>
              </w:r>
            </w:hyperlink>
          </w:p>
          <w:p w14:paraId="0A8ADC11" w14:textId="77777777" w:rsidR="00A73C46" w:rsidRPr="0070163C" w:rsidRDefault="00A73C46" w:rsidP="00A73C46">
            <w:pPr>
              <w:pStyle w:val="ListParagraph"/>
              <w:numPr>
                <w:ilvl w:val="0"/>
                <w:numId w:val="15"/>
              </w:numPr>
              <w:rPr>
                <w:rFonts w:ascii="Arial" w:hAnsi="Arial" w:cs="Arial"/>
                <w:i/>
              </w:rPr>
            </w:pPr>
            <w:proofErr w:type="spellStart"/>
            <w:r>
              <w:rPr>
                <w:rFonts w:ascii="Arial" w:hAnsi="Arial" w:cs="Arial"/>
              </w:rPr>
              <w:t>Vernier</w:t>
            </w:r>
            <w:proofErr w:type="spellEnd"/>
            <w:r>
              <w:rPr>
                <w:rFonts w:ascii="Arial" w:hAnsi="Arial" w:cs="Arial"/>
              </w:rPr>
              <w:t xml:space="preserve"> motion probes</w:t>
            </w:r>
          </w:p>
          <w:p w14:paraId="0C2935EC" w14:textId="77777777" w:rsidR="00A73C46" w:rsidRPr="0070163C" w:rsidRDefault="00A73C46" w:rsidP="00A73C46">
            <w:pPr>
              <w:pStyle w:val="ListParagraph"/>
              <w:numPr>
                <w:ilvl w:val="0"/>
                <w:numId w:val="15"/>
              </w:numPr>
              <w:rPr>
                <w:rFonts w:ascii="Arial" w:hAnsi="Arial" w:cs="Arial"/>
                <w:i/>
              </w:rPr>
            </w:pPr>
            <w:r>
              <w:rPr>
                <w:rFonts w:ascii="Arial" w:hAnsi="Arial" w:cs="Arial"/>
              </w:rPr>
              <w:t xml:space="preserve">Forces and Motion Experiments </w:t>
            </w:r>
            <w:hyperlink r:id="rId43" w:history="1">
              <w:r w:rsidRPr="007370B1">
                <w:rPr>
                  <w:rStyle w:val="Hyperlink"/>
                  <w:rFonts w:ascii="Arial" w:hAnsi="Arial" w:cs="Arial"/>
                </w:rPr>
                <w:t>http://www.stevespanglerscience.com/experiments/12</w:t>
              </w:r>
            </w:hyperlink>
          </w:p>
          <w:p w14:paraId="15239696" w14:textId="240645A0" w:rsidR="00C239D5" w:rsidRPr="006A285D" w:rsidRDefault="00A73C46" w:rsidP="00A73C46">
            <w:pPr>
              <w:pStyle w:val="ListParagraph"/>
              <w:numPr>
                <w:ilvl w:val="0"/>
                <w:numId w:val="15"/>
              </w:numPr>
              <w:rPr>
                <w:rFonts w:ascii="Arial" w:hAnsi="Arial" w:cs="Arial"/>
              </w:rPr>
            </w:pPr>
            <w:r>
              <w:rPr>
                <w:rFonts w:ascii="Arial" w:hAnsi="Arial" w:cs="Arial"/>
              </w:rPr>
              <w:t xml:space="preserve">Forces and Motion </w:t>
            </w:r>
            <w:proofErr w:type="gramStart"/>
            <w:r>
              <w:rPr>
                <w:rFonts w:ascii="Arial" w:hAnsi="Arial" w:cs="Arial"/>
              </w:rPr>
              <w:t xml:space="preserve">Links </w:t>
            </w:r>
            <w:r>
              <w:t xml:space="preserve"> </w:t>
            </w:r>
            <w:proofErr w:type="gramEnd"/>
            <w:r>
              <w:rPr>
                <w:rFonts w:ascii="Arial" w:hAnsi="Arial" w:cs="Arial"/>
              </w:rPr>
              <w:fldChar w:fldCharType="begin"/>
            </w:r>
            <w:r>
              <w:rPr>
                <w:rFonts w:ascii="Arial" w:hAnsi="Arial" w:cs="Arial"/>
              </w:rPr>
              <w:instrText xml:space="preserve"> HYPERLINK "</w:instrText>
            </w:r>
            <w:r w:rsidRPr="0070163C">
              <w:rPr>
                <w:rFonts w:ascii="Arial" w:hAnsi="Arial" w:cs="Arial"/>
              </w:rPr>
              <w:instrText>http://www.science-class.net/Physics/force_motion.htm</w:instrText>
            </w:r>
            <w:r>
              <w:rPr>
                <w:rFonts w:ascii="Arial" w:hAnsi="Arial" w:cs="Arial"/>
              </w:rPr>
              <w:instrText xml:space="preserve">" </w:instrText>
            </w:r>
            <w:r>
              <w:rPr>
                <w:rFonts w:ascii="Arial" w:hAnsi="Arial" w:cs="Arial"/>
              </w:rPr>
            </w:r>
            <w:r>
              <w:rPr>
                <w:rFonts w:ascii="Arial" w:hAnsi="Arial" w:cs="Arial"/>
              </w:rPr>
              <w:fldChar w:fldCharType="separate"/>
            </w:r>
            <w:r w:rsidRPr="007370B1">
              <w:rPr>
                <w:rStyle w:val="Hyperlink"/>
                <w:rFonts w:ascii="Arial" w:hAnsi="Arial" w:cs="Arial"/>
              </w:rPr>
              <w:t>http://www.science-class.net/Physics/force_motion.htm</w:t>
            </w:r>
            <w:r>
              <w:rPr>
                <w:rFonts w:ascii="Arial" w:hAnsi="Arial" w:cs="Arial"/>
              </w:rPr>
              <w:fldChar w:fldCharType="end"/>
            </w:r>
          </w:p>
          <w:p w14:paraId="7654A332" w14:textId="77777777" w:rsidR="00C239D5" w:rsidRDefault="00C239D5" w:rsidP="00A73C46">
            <w:pPr>
              <w:rPr>
                <w:rFonts w:ascii="Arial" w:hAnsi="Arial" w:cs="Arial"/>
              </w:rPr>
            </w:pPr>
          </w:p>
          <w:p w14:paraId="7BE3C1B9" w14:textId="77777777" w:rsidR="001A01B6" w:rsidRDefault="001A01B6" w:rsidP="001A01B6">
            <w:pPr>
              <w:jc w:val="center"/>
              <w:rPr>
                <w:rFonts w:ascii="Arial" w:hAnsi="Arial" w:cs="Arial"/>
                <w:i/>
              </w:rPr>
            </w:pPr>
            <w:r w:rsidRPr="008B3A15">
              <w:rPr>
                <w:rFonts w:ascii="Arial" w:hAnsi="Arial" w:cs="Arial"/>
                <w:i/>
              </w:rPr>
              <w:t>See Science Wi</w:t>
            </w:r>
            <w:r>
              <w:rPr>
                <w:rFonts w:ascii="Arial" w:hAnsi="Arial" w:cs="Arial"/>
                <w:i/>
              </w:rPr>
              <w:t>ki for documents and more activities/resources.</w:t>
            </w:r>
          </w:p>
          <w:p w14:paraId="1154AA66" w14:textId="2805A6FB" w:rsidR="001A01B6" w:rsidRPr="00A65A85" w:rsidRDefault="001A01B6" w:rsidP="001A01B6">
            <w:pPr>
              <w:jc w:val="center"/>
              <w:rPr>
                <w:rFonts w:ascii="Arial" w:hAnsi="Arial" w:cs="Arial"/>
              </w:rPr>
            </w:pPr>
            <w:bookmarkStart w:id="0" w:name="_GoBack"/>
            <w:bookmarkEnd w:id="0"/>
          </w:p>
        </w:tc>
      </w:tr>
      <w:tr w:rsidR="00F42CC3" w:rsidRPr="00A65A85" w14:paraId="56EE2C28" w14:textId="77777777" w:rsidTr="00B052D7">
        <w:trPr>
          <w:trHeight w:val="552"/>
        </w:trPr>
        <w:tc>
          <w:tcPr>
            <w:tcW w:w="3159" w:type="dxa"/>
          </w:tcPr>
          <w:p w14:paraId="56ACA888" w14:textId="77777777" w:rsidR="00F42CC3" w:rsidRDefault="00F42CC3" w:rsidP="00A73C46">
            <w:pPr>
              <w:rPr>
                <w:rFonts w:ascii="Arial" w:hAnsi="Arial" w:cs="Arial"/>
              </w:rPr>
            </w:pPr>
            <w:r>
              <w:rPr>
                <w:rFonts w:ascii="Arial" w:hAnsi="Arial" w:cs="Arial"/>
              </w:rPr>
              <w:t>Pre-Assessment:</w:t>
            </w:r>
          </w:p>
          <w:p w14:paraId="38CA4CFD" w14:textId="77777777" w:rsidR="00F42CC3" w:rsidRDefault="00F42CC3" w:rsidP="00A73C46">
            <w:pPr>
              <w:rPr>
                <w:rFonts w:ascii="Arial" w:hAnsi="Arial" w:cs="Arial"/>
              </w:rPr>
            </w:pPr>
          </w:p>
          <w:p w14:paraId="43F848BF" w14:textId="77777777" w:rsidR="00F42CC3" w:rsidRDefault="00F42CC3" w:rsidP="00A73C46">
            <w:pPr>
              <w:rPr>
                <w:rFonts w:ascii="Arial" w:hAnsi="Arial" w:cs="Arial"/>
              </w:rPr>
            </w:pPr>
          </w:p>
          <w:p w14:paraId="270BA220" w14:textId="77777777" w:rsidR="00F42CC3" w:rsidRDefault="00F42CC3" w:rsidP="00A73C46">
            <w:pPr>
              <w:rPr>
                <w:rFonts w:ascii="Arial" w:hAnsi="Arial" w:cs="Arial"/>
              </w:rPr>
            </w:pPr>
          </w:p>
          <w:p w14:paraId="70815AE1" w14:textId="2D886F0A" w:rsidR="00F42CC3" w:rsidRPr="00F42CC3" w:rsidRDefault="00F42CC3" w:rsidP="00A73C46">
            <w:pPr>
              <w:rPr>
                <w:rFonts w:ascii="Arial" w:hAnsi="Arial" w:cs="Arial"/>
              </w:rPr>
            </w:pPr>
          </w:p>
        </w:tc>
        <w:tc>
          <w:tcPr>
            <w:tcW w:w="3159" w:type="dxa"/>
          </w:tcPr>
          <w:p w14:paraId="0D341A39" w14:textId="66188B80" w:rsidR="00F42CC3" w:rsidRPr="00F42CC3" w:rsidRDefault="00F42CC3" w:rsidP="00A73C46">
            <w:pPr>
              <w:rPr>
                <w:rFonts w:ascii="Arial" w:hAnsi="Arial" w:cs="Arial"/>
              </w:rPr>
            </w:pPr>
            <w:r>
              <w:rPr>
                <w:rFonts w:ascii="Arial" w:hAnsi="Arial" w:cs="Arial"/>
              </w:rPr>
              <w:t>Informal Assessment:</w:t>
            </w:r>
          </w:p>
        </w:tc>
        <w:tc>
          <w:tcPr>
            <w:tcW w:w="6480" w:type="dxa"/>
            <w:vMerge/>
          </w:tcPr>
          <w:p w14:paraId="22DEC311" w14:textId="77777777" w:rsidR="00F42CC3" w:rsidRPr="00A65A85" w:rsidRDefault="00F42CC3" w:rsidP="00A73C46">
            <w:pPr>
              <w:rPr>
                <w:rFonts w:ascii="Arial" w:hAnsi="Arial" w:cs="Arial"/>
                <w:b/>
              </w:rPr>
            </w:pPr>
          </w:p>
        </w:tc>
      </w:tr>
      <w:tr w:rsidR="00C239D5" w:rsidRPr="00A65A85" w14:paraId="0773D16C" w14:textId="77777777" w:rsidTr="00A73C46">
        <w:trPr>
          <w:trHeight w:val="552"/>
        </w:trPr>
        <w:tc>
          <w:tcPr>
            <w:tcW w:w="6318" w:type="dxa"/>
            <w:gridSpan w:val="2"/>
          </w:tcPr>
          <w:p w14:paraId="0E86FAE4" w14:textId="04577E32" w:rsidR="00C239D5" w:rsidRPr="00A65A85" w:rsidRDefault="00F42CC3" w:rsidP="00A73C46">
            <w:pPr>
              <w:rPr>
                <w:rFonts w:ascii="Arial" w:hAnsi="Arial" w:cs="Arial"/>
              </w:rPr>
            </w:pPr>
            <w:r>
              <w:rPr>
                <w:rFonts w:ascii="Arial" w:hAnsi="Arial" w:cs="Arial"/>
              </w:rPr>
              <w:t>Post-Assessment:</w:t>
            </w:r>
          </w:p>
        </w:tc>
        <w:tc>
          <w:tcPr>
            <w:tcW w:w="6480" w:type="dxa"/>
            <w:vMerge/>
          </w:tcPr>
          <w:p w14:paraId="6B53C32F" w14:textId="77777777" w:rsidR="00C239D5" w:rsidRPr="00A65A85" w:rsidRDefault="00C239D5" w:rsidP="00A73C46">
            <w:pPr>
              <w:rPr>
                <w:rFonts w:ascii="Arial" w:hAnsi="Arial" w:cs="Arial"/>
              </w:rPr>
            </w:pPr>
          </w:p>
        </w:tc>
      </w:tr>
      <w:tr w:rsidR="00C239D5" w:rsidRPr="00A65A85" w14:paraId="4F377525" w14:textId="77777777" w:rsidTr="00A73C46">
        <w:trPr>
          <w:trHeight w:val="440"/>
        </w:trPr>
        <w:tc>
          <w:tcPr>
            <w:tcW w:w="12798" w:type="dxa"/>
            <w:gridSpan w:val="3"/>
          </w:tcPr>
          <w:p w14:paraId="0135CCB8" w14:textId="77777777" w:rsidR="00C239D5" w:rsidRPr="00A65A85" w:rsidRDefault="00C239D5" w:rsidP="00A73C46">
            <w:pPr>
              <w:rPr>
                <w:rFonts w:ascii="Arial" w:hAnsi="Arial" w:cs="Arial"/>
              </w:rPr>
            </w:pPr>
            <w:r w:rsidRPr="00A65A85">
              <w:rPr>
                <w:rFonts w:ascii="Arial" w:hAnsi="Arial" w:cs="Arial"/>
                <w:b/>
              </w:rPr>
              <w:t>Essential Vocabulary:</w:t>
            </w:r>
            <w:r w:rsidRPr="00A65A85">
              <w:rPr>
                <w:rFonts w:ascii="Arial" w:hAnsi="Arial" w:cs="Arial"/>
              </w:rPr>
              <w:t xml:space="preserve"> Balanced and unbalanced forces, net force, Newton’s Laws of Motion, inertia, friction, air resistance, </w:t>
            </w:r>
            <w:proofErr w:type="spellStart"/>
            <w:r w:rsidRPr="00A65A85">
              <w:rPr>
                <w:rFonts w:ascii="Arial" w:hAnsi="Arial" w:cs="Arial"/>
              </w:rPr>
              <w:t>Newtons</w:t>
            </w:r>
            <w:proofErr w:type="spellEnd"/>
            <w:r w:rsidRPr="00A65A85">
              <w:rPr>
                <w:rFonts w:ascii="Arial" w:hAnsi="Arial" w:cs="Arial"/>
              </w:rPr>
              <w:t xml:space="preserve"> (kg-m), Sir Isaac Newton, gravity, weight vs. mass, magnets</w:t>
            </w:r>
          </w:p>
          <w:p w14:paraId="07FB4FF7" w14:textId="77777777" w:rsidR="00C239D5" w:rsidRPr="00A65A85" w:rsidRDefault="00C239D5" w:rsidP="00A73C46">
            <w:pPr>
              <w:rPr>
                <w:rFonts w:ascii="Arial" w:hAnsi="Arial" w:cs="Arial"/>
              </w:rPr>
            </w:pPr>
          </w:p>
        </w:tc>
      </w:tr>
    </w:tbl>
    <w:p w14:paraId="4AD303E5" w14:textId="3290BB6B" w:rsidR="00D81B79" w:rsidRPr="00A65A85" w:rsidRDefault="00D81B79">
      <w:pPr>
        <w:rPr>
          <w:rFonts w:ascii="Arial" w:hAnsi="Arial" w:cs="Arial"/>
        </w:rPr>
      </w:pPr>
    </w:p>
    <w:p w14:paraId="7572C68B" w14:textId="77777777" w:rsidR="00D81B79" w:rsidRPr="00A65A85" w:rsidRDefault="00D81B79">
      <w:pPr>
        <w:rPr>
          <w:rFonts w:ascii="Arial" w:hAnsi="Arial" w:cs="Arial"/>
        </w:rPr>
      </w:pPr>
      <w:r w:rsidRPr="00A65A85">
        <w:rPr>
          <w:rFonts w:ascii="Arial" w:hAnsi="Arial" w:cs="Arial"/>
        </w:rPr>
        <w:br w:type="page"/>
      </w:r>
    </w:p>
    <w:p w14:paraId="1B7A014E" w14:textId="77777777" w:rsidR="00FA1782" w:rsidRPr="00A65A85" w:rsidRDefault="00FA1782">
      <w:pPr>
        <w:rPr>
          <w:rFonts w:ascii="Arial" w:hAnsi="Arial" w:cs="Arial"/>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FA1782" w:rsidRPr="00A65A85" w14:paraId="6DC94062" w14:textId="77777777" w:rsidTr="00EB47C5">
        <w:tc>
          <w:tcPr>
            <w:tcW w:w="6318" w:type="dxa"/>
            <w:gridSpan w:val="2"/>
          </w:tcPr>
          <w:p w14:paraId="1C4938F7" w14:textId="77777777" w:rsidR="00FA1782" w:rsidRPr="00A65A85" w:rsidRDefault="00FA1782" w:rsidP="00EB47C5">
            <w:pPr>
              <w:rPr>
                <w:rFonts w:ascii="Arial" w:hAnsi="Arial" w:cs="Arial"/>
              </w:rPr>
            </w:pPr>
            <w:r w:rsidRPr="00A65A85">
              <w:rPr>
                <w:rFonts w:ascii="Arial" w:hAnsi="Arial" w:cs="Arial"/>
                <w:b/>
              </w:rPr>
              <w:t>Course Name:</w:t>
            </w:r>
            <w:r w:rsidRPr="00A65A85">
              <w:rPr>
                <w:rFonts w:ascii="Arial" w:hAnsi="Arial" w:cs="Arial"/>
              </w:rPr>
              <w:t xml:space="preserve">  </w:t>
            </w:r>
            <w:r w:rsidRPr="00A65A85">
              <w:rPr>
                <w:rFonts w:ascii="Arial" w:hAnsi="Arial" w:cs="Arial"/>
                <w:color w:val="3366FF"/>
              </w:rPr>
              <w:t>7</w:t>
            </w:r>
            <w:r w:rsidRPr="00A65A85">
              <w:rPr>
                <w:rFonts w:ascii="Arial" w:hAnsi="Arial" w:cs="Arial"/>
                <w:color w:val="3366FF"/>
                <w:vertAlign w:val="superscript"/>
              </w:rPr>
              <w:t>th</w:t>
            </w:r>
            <w:r w:rsidRPr="00A65A85">
              <w:rPr>
                <w:rFonts w:ascii="Arial" w:hAnsi="Arial" w:cs="Arial"/>
                <w:color w:val="3366FF"/>
              </w:rPr>
              <w:t xml:space="preserve"> Grade Science</w:t>
            </w:r>
          </w:p>
        </w:tc>
        <w:tc>
          <w:tcPr>
            <w:tcW w:w="6480" w:type="dxa"/>
          </w:tcPr>
          <w:p w14:paraId="401B2E3A" w14:textId="6B029D28" w:rsidR="00FA1782" w:rsidRPr="00A65A85" w:rsidRDefault="00FA1782" w:rsidP="00EB47C5">
            <w:pPr>
              <w:rPr>
                <w:rFonts w:ascii="Arial" w:hAnsi="Arial" w:cs="Arial"/>
              </w:rPr>
            </w:pPr>
            <w:r w:rsidRPr="00A65A85">
              <w:rPr>
                <w:rFonts w:ascii="Arial" w:hAnsi="Arial" w:cs="Arial"/>
                <w:b/>
              </w:rPr>
              <w:t>Strand:</w:t>
            </w:r>
            <w:r w:rsidRPr="00A65A85">
              <w:rPr>
                <w:rFonts w:ascii="Arial" w:hAnsi="Arial" w:cs="Arial"/>
              </w:rPr>
              <w:t xml:space="preserve">  </w:t>
            </w:r>
            <w:r w:rsidRPr="00A65A85">
              <w:rPr>
                <w:rFonts w:ascii="Arial" w:hAnsi="Arial" w:cs="Arial"/>
                <w:color w:val="3366FF"/>
              </w:rPr>
              <w:t>Physical Science</w:t>
            </w:r>
            <w:r w:rsidR="00576F6F" w:rsidRPr="00A65A85">
              <w:rPr>
                <w:rFonts w:ascii="Arial" w:hAnsi="Arial" w:cs="Arial"/>
                <w:color w:val="3366FF"/>
              </w:rPr>
              <w:t>: Energy</w:t>
            </w:r>
          </w:p>
        </w:tc>
      </w:tr>
      <w:tr w:rsidR="00FA1782" w:rsidRPr="00A65A85" w14:paraId="0AC9369B" w14:textId="77777777" w:rsidTr="00EB47C5">
        <w:tc>
          <w:tcPr>
            <w:tcW w:w="6318" w:type="dxa"/>
            <w:gridSpan w:val="2"/>
          </w:tcPr>
          <w:p w14:paraId="5CB7DD38" w14:textId="6DAC3982" w:rsidR="00FA1782" w:rsidRPr="00A65A85" w:rsidRDefault="00FA1782" w:rsidP="00FA1782">
            <w:pPr>
              <w:rPr>
                <w:rFonts w:ascii="Arial" w:hAnsi="Arial" w:cs="Arial"/>
              </w:rPr>
            </w:pPr>
            <w:r w:rsidRPr="00A65A85">
              <w:rPr>
                <w:rFonts w:ascii="Arial" w:hAnsi="Arial" w:cs="Arial"/>
                <w:b/>
              </w:rPr>
              <w:t>Unit Title:</w:t>
            </w:r>
            <w:r w:rsidRPr="00A65A85">
              <w:rPr>
                <w:rFonts w:ascii="Arial" w:hAnsi="Arial" w:cs="Arial"/>
              </w:rPr>
              <w:t xml:space="preserve">  </w:t>
            </w:r>
            <w:r w:rsidRPr="00A65A85">
              <w:rPr>
                <w:rFonts w:ascii="Arial" w:hAnsi="Arial" w:cs="Arial"/>
                <w:color w:val="3366FF"/>
              </w:rPr>
              <w:t>Energy: Conservation/Transfer</w:t>
            </w:r>
          </w:p>
        </w:tc>
        <w:tc>
          <w:tcPr>
            <w:tcW w:w="6480" w:type="dxa"/>
          </w:tcPr>
          <w:p w14:paraId="14AEA3A9" w14:textId="0AD029AB" w:rsidR="00FA1782" w:rsidRPr="00A65A85" w:rsidRDefault="00FA1782" w:rsidP="00EB47C5">
            <w:pPr>
              <w:rPr>
                <w:rFonts w:ascii="Arial" w:hAnsi="Arial" w:cs="Arial"/>
              </w:rPr>
            </w:pPr>
            <w:r w:rsidRPr="00A65A85">
              <w:rPr>
                <w:rFonts w:ascii="Arial" w:hAnsi="Arial" w:cs="Arial"/>
                <w:b/>
              </w:rPr>
              <w:t>Number of Days:</w:t>
            </w:r>
            <w:r w:rsidRPr="00A65A85">
              <w:rPr>
                <w:rFonts w:ascii="Arial" w:hAnsi="Arial" w:cs="Arial"/>
              </w:rPr>
              <w:t xml:space="preserve">  </w:t>
            </w:r>
            <w:r w:rsidRPr="00A65A85">
              <w:rPr>
                <w:rFonts w:ascii="Arial" w:hAnsi="Arial" w:cs="Arial"/>
                <w:color w:val="3366FF"/>
              </w:rPr>
              <w:t>20</w:t>
            </w:r>
          </w:p>
        </w:tc>
      </w:tr>
      <w:tr w:rsidR="00FA1782" w:rsidRPr="00A65A85" w14:paraId="1C36A492" w14:textId="77777777" w:rsidTr="00EB47C5">
        <w:trPr>
          <w:trHeight w:val="440"/>
        </w:trPr>
        <w:tc>
          <w:tcPr>
            <w:tcW w:w="12798" w:type="dxa"/>
            <w:gridSpan w:val="3"/>
          </w:tcPr>
          <w:p w14:paraId="6440923A" w14:textId="47045406" w:rsidR="00FA1782" w:rsidRPr="00A65A85" w:rsidRDefault="00FA1782" w:rsidP="00EB47C5">
            <w:pPr>
              <w:rPr>
                <w:rFonts w:ascii="Arial" w:hAnsi="Arial" w:cs="Arial"/>
                <w:b/>
                <w:color w:val="FF0000"/>
              </w:rPr>
            </w:pPr>
            <w:r w:rsidRPr="00A65A85">
              <w:rPr>
                <w:rFonts w:ascii="Arial" w:hAnsi="Arial" w:cs="Arial"/>
                <w:b/>
              </w:rPr>
              <w:t>Essential Standard:</w:t>
            </w:r>
            <w:r w:rsidRPr="00A65A85">
              <w:rPr>
                <w:rFonts w:ascii="Arial" w:hAnsi="Arial" w:cs="Arial"/>
              </w:rPr>
              <w:t xml:space="preserve"> </w:t>
            </w:r>
            <w:r w:rsidRPr="00A65A85">
              <w:rPr>
                <w:rFonts w:ascii="Arial" w:hAnsi="Arial" w:cs="Arial"/>
                <w:color w:val="3366FF"/>
              </w:rPr>
              <w:t>7.P.2 Understand forms of energy, energy transfer and transformation and conservation in mechanical systems.</w:t>
            </w:r>
          </w:p>
        </w:tc>
      </w:tr>
      <w:tr w:rsidR="00FA1782" w:rsidRPr="00A65A85" w14:paraId="76F2EFF6" w14:textId="77777777" w:rsidTr="00EB47C5">
        <w:trPr>
          <w:trHeight w:val="440"/>
        </w:trPr>
        <w:tc>
          <w:tcPr>
            <w:tcW w:w="12798" w:type="dxa"/>
            <w:gridSpan w:val="3"/>
          </w:tcPr>
          <w:p w14:paraId="77544549" w14:textId="043885CA" w:rsidR="001F36F4" w:rsidRPr="00A65A85" w:rsidRDefault="00FA1782" w:rsidP="001F36F4">
            <w:pPr>
              <w:pStyle w:val="Default"/>
              <w:rPr>
                <w:rFonts w:ascii="Arial" w:hAnsi="Arial" w:cs="Arial"/>
              </w:rPr>
            </w:pPr>
            <w:r w:rsidRPr="00A65A85">
              <w:rPr>
                <w:rFonts w:ascii="Arial" w:hAnsi="Arial" w:cs="Arial"/>
                <w:b/>
              </w:rPr>
              <w:t>Clarifying Objective</w:t>
            </w:r>
            <w:r w:rsidR="00552796" w:rsidRPr="00A65A85">
              <w:rPr>
                <w:rFonts w:ascii="Arial" w:hAnsi="Arial" w:cs="Arial"/>
                <w:b/>
              </w:rPr>
              <w:t>:</w:t>
            </w:r>
            <w:r w:rsidRPr="00A65A85">
              <w:rPr>
                <w:rFonts w:ascii="Arial" w:hAnsi="Arial" w:cs="Arial"/>
                <w:b/>
              </w:rPr>
              <w:t xml:space="preserve"> </w:t>
            </w:r>
            <w:r w:rsidRPr="00A65A85">
              <w:rPr>
                <w:rFonts w:ascii="Arial" w:hAnsi="Arial" w:cs="Arial"/>
                <w:b/>
                <w:color w:val="FF0000"/>
              </w:rPr>
              <w:t>7.P.2.1 – Kinetic vs. Potential Energy</w:t>
            </w:r>
            <w:r w:rsidR="001F36F4" w:rsidRPr="00A65A85">
              <w:rPr>
                <w:rFonts w:ascii="Arial" w:hAnsi="Arial" w:cs="Arial"/>
                <w:b/>
                <w:color w:val="FF0000"/>
              </w:rPr>
              <w:t xml:space="preserve"> –</w:t>
            </w:r>
            <w:r w:rsidR="001F36F4" w:rsidRPr="00A65A85">
              <w:rPr>
                <w:rFonts w:ascii="Arial" w:hAnsi="Arial" w:cs="Arial"/>
                <w:color w:val="FF0000"/>
              </w:rPr>
              <w:t xml:space="preserve"> Explain how kinetic and potential energy contribute to the mechanical energy of an object</w:t>
            </w:r>
            <w:r w:rsidR="001F36F4" w:rsidRPr="00A65A85">
              <w:rPr>
                <w:rFonts w:ascii="Arial" w:hAnsi="Arial" w:cs="Arial"/>
              </w:rPr>
              <w:t>. (4)</w:t>
            </w:r>
          </w:p>
        </w:tc>
      </w:tr>
      <w:tr w:rsidR="00FA1782" w:rsidRPr="00A65A85" w14:paraId="203E3722" w14:textId="77777777" w:rsidTr="00EB47C5">
        <w:trPr>
          <w:trHeight w:val="440"/>
        </w:trPr>
        <w:tc>
          <w:tcPr>
            <w:tcW w:w="12798" w:type="dxa"/>
            <w:gridSpan w:val="3"/>
          </w:tcPr>
          <w:p w14:paraId="60ECA6AD" w14:textId="77777777" w:rsidR="00FA1782" w:rsidRPr="00A65A85" w:rsidRDefault="00FA1782" w:rsidP="00EB47C5">
            <w:pPr>
              <w:rPr>
                <w:rFonts w:ascii="Arial" w:hAnsi="Arial" w:cs="Arial"/>
                <w:b/>
              </w:rPr>
            </w:pPr>
            <w:r w:rsidRPr="00A65A85">
              <w:rPr>
                <w:rFonts w:ascii="Arial" w:hAnsi="Arial" w:cs="Arial"/>
                <w:b/>
              </w:rPr>
              <w:t>Student Friendly Objectives:</w:t>
            </w:r>
          </w:p>
          <w:p w14:paraId="41EA9029" w14:textId="77777777" w:rsidR="00FA1782" w:rsidRPr="00A65A85" w:rsidRDefault="00FA1782" w:rsidP="00EB47C5">
            <w:pPr>
              <w:pStyle w:val="ListParagraph"/>
              <w:numPr>
                <w:ilvl w:val="0"/>
                <w:numId w:val="1"/>
              </w:numPr>
              <w:rPr>
                <w:rFonts w:ascii="Arial" w:hAnsi="Arial" w:cs="Arial"/>
              </w:rPr>
            </w:pPr>
            <w:r w:rsidRPr="00A65A85">
              <w:rPr>
                <w:rFonts w:ascii="Arial" w:hAnsi="Arial" w:cs="Arial"/>
              </w:rPr>
              <w:t>Students will define and illustrate kinetic and potential energy.</w:t>
            </w:r>
          </w:p>
          <w:p w14:paraId="4D83C53F" w14:textId="77777777" w:rsidR="00FA1782" w:rsidRPr="00A65A85" w:rsidRDefault="00FA1782" w:rsidP="00EB47C5">
            <w:pPr>
              <w:pStyle w:val="ListParagraph"/>
              <w:numPr>
                <w:ilvl w:val="0"/>
                <w:numId w:val="1"/>
              </w:numPr>
              <w:rPr>
                <w:rFonts w:ascii="Arial" w:hAnsi="Arial" w:cs="Arial"/>
              </w:rPr>
            </w:pPr>
            <w:r w:rsidRPr="00A65A85">
              <w:rPr>
                <w:rFonts w:ascii="Arial" w:hAnsi="Arial" w:cs="Arial"/>
              </w:rPr>
              <w:t>Students will explain mechanical energy.</w:t>
            </w:r>
          </w:p>
          <w:p w14:paraId="4001CDBA" w14:textId="245E19D8" w:rsidR="00FA1782" w:rsidRPr="00A65A85" w:rsidRDefault="00FA1782" w:rsidP="00FA1782">
            <w:pPr>
              <w:pStyle w:val="ListParagraph"/>
              <w:numPr>
                <w:ilvl w:val="0"/>
                <w:numId w:val="1"/>
              </w:numPr>
              <w:rPr>
                <w:rFonts w:ascii="Arial" w:hAnsi="Arial" w:cs="Arial"/>
              </w:rPr>
            </w:pPr>
            <w:r w:rsidRPr="00A65A85">
              <w:rPr>
                <w:rFonts w:ascii="Arial" w:hAnsi="Arial" w:cs="Arial"/>
              </w:rPr>
              <w:t>Students will illustrate how kinetic and potential energy contribute to mechanical energy.</w:t>
            </w:r>
          </w:p>
        </w:tc>
      </w:tr>
      <w:tr w:rsidR="00FA1782" w:rsidRPr="00A65A85" w14:paraId="01838E4F" w14:textId="77777777" w:rsidTr="00EB47C5">
        <w:trPr>
          <w:trHeight w:val="440"/>
        </w:trPr>
        <w:tc>
          <w:tcPr>
            <w:tcW w:w="6318" w:type="dxa"/>
            <w:gridSpan w:val="2"/>
          </w:tcPr>
          <w:p w14:paraId="0DD5CFAC" w14:textId="77777777" w:rsidR="00FA1782" w:rsidRPr="00A65A85" w:rsidRDefault="00FA1782" w:rsidP="00EB47C5">
            <w:pPr>
              <w:rPr>
                <w:rFonts w:ascii="Arial" w:hAnsi="Arial" w:cs="Arial"/>
                <w:b/>
              </w:rPr>
            </w:pPr>
            <w:r w:rsidRPr="00A65A85">
              <w:rPr>
                <w:rFonts w:ascii="Arial" w:hAnsi="Arial" w:cs="Arial"/>
                <w:b/>
              </w:rPr>
              <w:t>Assessment/Evidence of Proficiency:</w:t>
            </w:r>
          </w:p>
        </w:tc>
        <w:tc>
          <w:tcPr>
            <w:tcW w:w="6480" w:type="dxa"/>
            <w:vMerge w:val="restart"/>
          </w:tcPr>
          <w:p w14:paraId="5E8CB56D" w14:textId="77777777" w:rsidR="00FA1782" w:rsidRPr="00A65A85" w:rsidRDefault="00FA1782" w:rsidP="00EB47C5">
            <w:pPr>
              <w:rPr>
                <w:rFonts w:ascii="Arial" w:hAnsi="Arial" w:cs="Arial"/>
                <w:b/>
              </w:rPr>
            </w:pPr>
            <w:r w:rsidRPr="00A65A85">
              <w:rPr>
                <w:rFonts w:ascii="Arial" w:hAnsi="Arial" w:cs="Arial"/>
                <w:b/>
              </w:rPr>
              <w:t>Instructional Strategies/ Resources/Informational Technology Integration:</w:t>
            </w:r>
          </w:p>
          <w:p w14:paraId="5718FC6D" w14:textId="77777777" w:rsidR="00FA1782" w:rsidRPr="00A65A85" w:rsidRDefault="00FA1782" w:rsidP="00EB47C5">
            <w:pPr>
              <w:rPr>
                <w:rFonts w:ascii="Arial" w:hAnsi="Arial" w:cs="Arial"/>
                <w:b/>
              </w:rPr>
            </w:pPr>
          </w:p>
          <w:p w14:paraId="7498B5AA" w14:textId="77777777" w:rsidR="00FA1782" w:rsidRPr="00A65A85" w:rsidRDefault="00FA1782" w:rsidP="00EB47C5">
            <w:pPr>
              <w:rPr>
                <w:rFonts w:ascii="Arial" w:hAnsi="Arial" w:cs="Arial"/>
              </w:rPr>
            </w:pPr>
          </w:p>
          <w:p w14:paraId="217E3352" w14:textId="77777777" w:rsidR="00FA1782" w:rsidRPr="00A65A85" w:rsidRDefault="00FA1782" w:rsidP="00EB47C5">
            <w:pPr>
              <w:rPr>
                <w:rFonts w:ascii="Arial" w:hAnsi="Arial" w:cs="Arial"/>
              </w:rPr>
            </w:pPr>
          </w:p>
        </w:tc>
      </w:tr>
      <w:tr w:rsidR="00552796" w:rsidRPr="00A65A85" w14:paraId="0B11F79B" w14:textId="77777777" w:rsidTr="00EA220B">
        <w:trPr>
          <w:trHeight w:val="440"/>
        </w:trPr>
        <w:tc>
          <w:tcPr>
            <w:tcW w:w="3159" w:type="dxa"/>
          </w:tcPr>
          <w:p w14:paraId="0695CE18" w14:textId="77777777" w:rsidR="00552796" w:rsidRPr="00A65A85" w:rsidRDefault="00552796" w:rsidP="00EB47C5">
            <w:pPr>
              <w:rPr>
                <w:rFonts w:ascii="Arial" w:hAnsi="Arial" w:cs="Arial"/>
              </w:rPr>
            </w:pPr>
            <w:r w:rsidRPr="00A65A85">
              <w:rPr>
                <w:rFonts w:ascii="Arial" w:hAnsi="Arial" w:cs="Arial"/>
              </w:rPr>
              <w:t>Pre-Assessment:</w:t>
            </w:r>
          </w:p>
          <w:p w14:paraId="3C103347" w14:textId="77777777" w:rsidR="00552796" w:rsidRPr="00A65A85" w:rsidRDefault="00552796" w:rsidP="00EB47C5">
            <w:pPr>
              <w:rPr>
                <w:rFonts w:ascii="Arial" w:hAnsi="Arial" w:cs="Arial"/>
              </w:rPr>
            </w:pPr>
          </w:p>
          <w:p w14:paraId="5F704170" w14:textId="6316FEC4" w:rsidR="00552796" w:rsidRPr="00A65A85" w:rsidRDefault="00552796" w:rsidP="00EB47C5">
            <w:pPr>
              <w:rPr>
                <w:rFonts w:ascii="Arial" w:hAnsi="Arial" w:cs="Arial"/>
              </w:rPr>
            </w:pPr>
          </w:p>
        </w:tc>
        <w:tc>
          <w:tcPr>
            <w:tcW w:w="3159" w:type="dxa"/>
          </w:tcPr>
          <w:p w14:paraId="2EF7250C" w14:textId="547D3995" w:rsidR="00552796" w:rsidRPr="00A65A85" w:rsidRDefault="00552796" w:rsidP="00EB47C5">
            <w:pPr>
              <w:rPr>
                <w:rFonts w:ascii="Arial" w:hAnsi="Arial" w:cs="Arial"/>
              </w:rPr>
            </w:pPr>
            <w:r w:rsidRPr="00A65A85">
              <w:rPr>
                <w:rFonts w:ascii="Arial" w:hAnsi="Arial" w:cs="Arial"/>
              </w:rPr>
              <w:t>Informal Assessment:</w:t>
            </w:r>
          </w:p>
        </w:tc>
        <w:tc>
          <w:tcPr>
            <w:tcW w:w="6480" w:type="dxa"/>
            <w:vMerge/>
          </w:tcPr>
          <w:p w14:paraId="5A55079D" w14:textId="77777777" w:rsidR="00552796" w:rsidRPr="00A65A85" w:rsidRDefault="00552796" w:rsidP="00EB47C5">
            <w:pPr>
              <w:rPr>
                <w:rFonts w:ascii="Arial" w:hAnsi="Arial" w:cs="Arial"/>
              </w:rPr>
            </w:pPr>
          </w:p>
        </w:tc>
      </w:tr>
      <w:tr w:rsidR="00552796" w:rsidRPr="00A65A85" w14:paraId="0471A9C4" w14:textId="77777777" w:rsidTr="00552796">
        <w:trPr>
          <w:trHeight w:val="1069"/>
        </w:trPr>
        <w:tc>
          <w:tcPr>
            <w:tcW w:w="6318" w:type="dxa"/>
            <w:gridSpan w:val="2"/>
          </w:tcPr>
          <w:p w14:paraId="4B549DC5" w14:textId="5B632BD7" w:rsidR="00552796" w:rsidRPr="00A65A85" w:rsidRDefault="00552796" w:rsidP="00EB47C5">
            <w:pPr>
              <w:rPr>
                <w:rFonts w:ascii="Arial" w:hAnsi="Arial" w:cs="Arial"/>
              </w:rPr>
            </w:pPr>
            <w:r w:rsidRPr="00A65A85">
              <w:rPr>
                <w:rFonts w:ascii="Arial" w:hAnsi="Arial" w:cs="Arial"/>
              </w:rPr>
              <w:t>Post-Assessment:</w:t>
            </w:r>
          </w:p>
        </w:tc>
        <w:tc>
          <w:tcPr>
            <w:tcW w:w="6480" w:type="dxa"/>
            <w:vMerge/>
          </w:tcPr>
          <w:p w14:paraId="08356BB5" w14:textId="77777777" w:rsidR="00552796" w:rsidRPr="00A65A85" w:rsidRDefault="00552796" w:rsidP="00EB47C5">
            <w:pPr>
              <w:rPr>
                <w:rFonts w:ascii="Arial" w:hAnsi="Arial" w:cs="Arial"/>
              </w:rPr>
            </w:pPr>
          </w:p>
        </w:tc>
      </w:tr>
      <w:tr w:rsidR="00FA1782" w:rsidRPr="00A65A85" w14:paraId="774E3EAB" w14:textId="77777777" w:rsidTr="00CE196C">
        <w:trPr>
          <w:trHeight w:val="574"/>
        </w:trPr>
        <w:tc>
          <w:tcPr>
            <w:tcW w:w="12798" w:type="dxa"/>
            <w:gridSpan w:val="3"/>
          </w:tcPr>
          <w:p w14:paraId="18686097" w14:textId="5541A4D6" w:rsidR="00FA1782" w:rsidRPr="00A65A85" w:rsidRDefault="00FA1782" w:rsidP="00CE196C">
            <w:pPr>
              <w:rPr>
                <w:rFonts w:ascii="Arial" w:hAnsi="Arial" w:cs="Arial"/>
              </w:rPr>
            </w:pPr>
            <w:r w:rsidRPr="00A65A85">
              <w:rPr>
                <w:rFonts w:ascii="Arial" w:hAnsi="Arial" w:cs="Arial"/>
                <w:b/>
              </w:rPr>
              <w:t>Essential Vocabulary:</w:t>
            </w:r>
            <w:r w:rsidRPr="00A65A85">
              <w:rPr>
                <w:rFonts w:ascii="Arial" w:hAnsi="Arial" w:cs="Arial"/>
              </w:rPr>
              <w:t xml:space="preserve"> </w:t>
            </w:r>
            <w:r w:rsidR="00CE196C" w:rsidRPr="00A65A85">
              <w:rPr>
                <w:rFonts w:ascii="Arial" w:hAnsi="Arial" w:cs="Arial"/>
              </w:rPr>
              <w:t>kinetic energy, potential energy, work (joule), mechanical energy</w:t>
            </w:r>
          </w:p>
        </w:tc>
      </w:tr>
      <w:tr w:rsidR="00FA1782" w:rsidRPr="00A65A85" w14:paraId="653E7986" w14:textId="77777777" w:rsidTr="00EB47C5">
        <w:trPr>
          <w:trHeight w:val="552"/>
        </w:trPr>
        <w:tc>
          <w:tcPr>
            <w:tcW w:w="12798" w:type="dxa"/>
            <w:gridSpan w:val="3"/>
          </w:tcPr>
          <w:p w14:paraId="0FC720B5" w14:textId="0EB2797A" w:rsidR="00552796" w:rsidRPr="00A65A85" w:rsidRDefault="00FA1782" w:rsidP="00621DC1">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7.P.2.2 – </w:t>
            </w:r>
            <w:r w:rsidR="00530349" w:rsidRPr="00A65A85">
              <w:rPr>
                <w:rFonts w:ascii="Arial" w:hAnsi="Arial" w:cs="Arial"/>
                <w:b/>
                <w:color w:val="FF0000"/>
              </w:rPr>
              <w:t>Energy Transformation M</w:t>
            </w:r>
            <w:r w:rsidRPr="00A65A85">
              <w:rPr>
                <w:rFonts w:ascii="Arial" w:hAnsi="Arial" w:cs="Arial"/>
                <w:b/>
                <w:color w:val="FF0000"/>
              </w:rPr>
              <w:t>odeling</w:t>
            </w:r>
            <w:r w:rsidR="00552796" w:rsidRPr="00A65A85">
              <w:rPr>
                <w:rFonts w:ascii="Arial" w:hAnsi="Arial" w:cs="Arial"/>
                <w:b/>
                <w:color w:val="FF0000"/>
              </w:rPr>
              <w:t xml:space="preserve"> –</w:t>
            </w:r>
            <w:r w:rsidR="00621DC1" w:rsidRPr="00A65A85">
              <w:rPr>
                <w:rFonts w:ascii="Arial" w:hAnsi="Arial" w:cs="Arial"/>
                <w:b/>
                <w:color w:val="FF0000"/>
              </w:rPr>
              <w:t xml:space="preserve"> </w:t>
            </w:r>
            <w:r w:rsidR="00621DC1" w:rsidRPr="00A65A85">
              <w:rPr>
                <w:rFonts w:ascii="Arial" w:hAnsi="Arial" w:cs="Arial"/>
                <w:color w:val="FF0000"/>
              </w:rPr>
              <w:t xml:space="preserve">Explain how energy can be transformed from one form to another (specifically potential energy and kinetic energy) using a model or diagram of a moving object (roller coaster, pendulum, or cars on ramps as examples). </w:t>
            </w:r>
            <w:r w:rsidR="00621DC1" w:rsidRPr="00A65A85">
              <w:rPr>
                <w:rFonts w:ascii="Arial" w:hAnsi="Arial" w:cs="Arial"/>
                <w:color w:val="auto"/>
              </w:rPr>
              <w:t>(4)</w:t>
            </w:r>
          </w:p>
        </w:tc>
      </w:tr>
      <w:tr w:rsidR="00FA1782" w:rsidRPr="00A65A85" w14:paraId="110525DB" w14:textId="77777777" w:rsidTr="00EB47C5">
        <w:trPr>
          <w:trHeight w:val="552"/>
        </w:trPr>
        <w:tc>
          <w:tcPr>
            <w:tcW w:w="12798" w:type="dxa"/>
            <w:gridSpan w:val="3"/>
          </w:tcPr>
          <w:p w14:paraId="28C8E53E" w14:textId="77777777" w:rsidR="00FA1782" w:rsidRPr="00A65A85" w:rsidRDefault="00FA1782" w:rsidP="00EB47C5">
            <w:pPr>
              <w:rPr>
                <w:rFonts w:ascii="Arial" w:hAnsi="Arial" w:cs="Arial"/>
                <w:b/>
              </w:rPr>
            </w:pPr>
            <w:r w:rsidRPr="00A65A85">
              <w:rPr>
                <w:rFonts w:ascii="Arial" w:hAnsi="Arial" w:cs="Arial"/>
                <w:b/>
              </w:rPr>
              <w:t>Student Friendly Objectives:</w:t>
            </w:r>
          </w:p>
          <w:p w14:paraId="589F04C6" w14:textId="77777777" w:rsidR="00FA1782" w:rsidRPr="00A65A85" w:rsidRDefault="00FA1782" w:rsidP="00EB47C5">
            <w:pPr>
              <w:pStyle w:val="ListParagraph"/>
              <w:numPr>
                <w:ilvl w:val="0"/>
                <w:numId w:val="2"/>
              </w:numPr>
              <w:rPr>
                <w:rFonts w:ascii="Arial" w:hAnsi="Arial" w:cs="Arial"/>
                <w:b/>
              </w:rPr>
            </w:pPr>
            <w:r w:rsidRPr="00A65A85">
              <w:rPr>
                <w:rFonts w:ascii="Arial" w:hAnsi="Arial" w:cs="Arial"/>
              </w:rPr>
              <w:t>Students will recognize that energy changes forms but is never lost.</w:t>
            </w:r>
          </w:p>
          <w:p w14:paraId="2F74406E" w14:textId="77777777" w:rsidR="00FA1782" w:rsidRPr="00A65A85" w:rsidRDefault="00FA1782" w:rsidP="00EB47C5">
            <w:pPr>
              <w:pStyle w:val="ListParagraph"/>
              <w:numPr>
                <w:ilvl w:val="0"/>
                <w:numId w:val="2"/>
              </w:numPr>
              <w:rPr>
                <w:rFonts w:ascii="Arial" w:hAnsi="Arial" w:cs="Arial"/>
                <w:b/>
              </w:rPr>
            </w:pPr>
            <w:r w:rsidRPr="00A65A85">
              <w:rPr>
                <w:rFonts w:ascii="Arial" w:hAnsi="Arial" w:cs="Arial"/>
              </w:rPr>
              <w:t>Students will examine the transfer of energy from one object to another.</w:t>
            </w:r>
          </w:p>
          <w:p w14:paraId="0373EAD8" w14:textId="0B7A11CD" w:rsidR="00FA1782" w:rsidRPr="00A65A85" w:rsidRDefault="00FA1782" w:rsidP="00EB47C5">
            <w:pPr>
              <w:pStyle w:val="ListParagraph"/>
              <w:numPr>
                <w:ilvl w:val="0"/>
                <w:numId w:val="2"/>
              </w:numPr>
              <w:rPr>
                <w:rFonts w:ascii="Arial" w:hAnsi="Arial" w:cs="Arial"/>
                <w:b/>
              </w:rPr>
            </w:pPr>
            <w:r w:rsidRPr="00A65A85">
              <w:rPr>
                <w:rFonts w:ascii="Arial" w:hAnsi="Arial" w:cs="Arial"/>
              </w:rPr>
              <w:t>Students will model the transformation of energy in a moving object.</w:t>
            </w:r>
          </w:p>
        </w:tc>
      </w:tr>
      <w:tr w:rsidR="00FA1782" w:rsidRPr="00A65A85" w14:paraId="71A9B1C2" w14:textId="77777777" w:rsidTr="00EB47C5">
        <w:trPr>
          <w:trHeight w:val="552"/>
        </w:trPr>
        <w:tc>
          <w:tcPr>
            <w:tcW w:w="6318" w:type="dxa"/>
            <w:gridSpan w:val="2"/>
          </w:tcPr>
          <w:p w14:paraId="0D89FDAE" w14:textId="77777777" w:rsidR="00FA1782" w:rsidRPr="00A65A85" w:rsidRDefault="00FA1782" w:rsidP="00EB47C5">
            <w:pPr>
              <w:rPr>
                <w:rFonts w:ascii="Arial" w:hAnsi="Arial" w:cs="Arial"/>
              </w:rPr>
            </w:pPr>
            <w:r w:rsidRPr="00A65A85">
              <w:rPr>
                <w:rFonts w:ascii="Arial" w:hAnsi="Arial" w:cs="Arial"/>
                <w:b/>
              </w:rPr>
              <w:t>Assessment/Evidence of Proficiency:</w:t>
            </w:r>
          </w:p>
        </w:tc>
        <w:tc>
          <w:tcPr>
            <w:tcW w:w="6480" w:type="dxa"/>
            <w:vMerge w:val="restart"/>
          </w:tcPr>
          <w:p w14:paraId="01D5BBC1" w14:textId="77777777" w:rsidR="00FA1782" w:rsidRPr="00A65A85" w:rsidRDefault="00FA1782" w:rsidP="00EB47C5">
            <w:pPr>
              <w:rPr>
                <w:rFonts w:ascii="Arial" w:hAnsi="Arial" w:cs="Arial"/>
                <w:b/>
              </w:rPr>
            </w:pPr>
            <w:r w:rsidRPr="00A65A85">
              <w:rPr>
                <w:rFonts w:ascii="Arial" w:hAnsi="Arial" w:cs="Arial"/>
                <w:b/>
              </w:rPr>
              <w:t>Instructional Strategies/ Resources/Informational Technology Integration:</w:t>
            </w:r>
          </w:p>
          <w:p w14:paraId="7F908FC9" w14:textId="77777777" w:rsidR="00FA1782" w:rsidRPr="00A65A85" w:rsidRDefault="00FA1782" w:rsidP="00EB47C5">
            <w:pPr>
              <w:rPr>
                <w:rFonts w:ascii="Arial" w:hAnsi="Arial" w:cs="Arial"/>
              </w:rPr>
            </w:pPr>
          </w:p>
          <w:p w14:paraId="67E90675" w14:textId="77777777" w:rsidR="00FA1782" w:rsidRPr="00A65A85" w:rsidRDefault="00FA1782" w:rsidP="00EB47C5">
            <w:pPr>
              <w:rPr>
                <w:rFonts w:ascii="Arial" w:hAnsi="Arial" w:cs="Arial"/>
              </w:rPr>
            </w:pPr>
          </w:p>
        </w:tc>
      </w:tr>
      <w:tr w:rsidR="00EA220B" w:rsidRPr="00A65A85" w14:paraId="1D85FFC5" w14:textId="77777777" w:rsidTr="00EA220B">
        <w:trPr>
          <w:trHeight w:val="552"/>
        </w:trPr>
        <w:tc>
          <w:tcPr>
            <w:tcW w:w="3159" w:type="dxa"/>
          </w:tcPr>
          <w:p w14:paraId="3A458CAC" w14:textId="19327343" w:rsidR="00EA220B" w:rsidRPr="00A65A85" w:rsidRDefault="00EA220B" w:rsidP="00EB47C5">
            <w:pPr>
              <w:rPr>
                <w:rFonts w:ascii="Arial" w:hAnsi="Arial" w:cs="Arial"/>
              </w:rPr>
            </w:pPr>
            <w:r w:rsidRPr="00A65A85">
              <w:rPr>
                <w:rFonts w:ascii="Arial" w:hAnsi="Arial" w:cs="Arial"/>
              </w:rPr>
              <w:t>Pre-Assessment:</w:t>
            </w:r>
          </w:p>
        </w:tc>
        <w:tc>
          <w:tcPr>
            <w:tcW w:w="3159" w:type="dxa"/>
          </w:tcPr>
          <w:p w14:paraId="5828BA8F" w14:textId="12A198B1" w:rsidR="00EA220B" w:rsidRPr="00A65A85" w:rsidRDefault="007B25E6" w:rsidP="00EB47C5">
            <w:pPr>
              <w:rPr>
                <w:rFonts w:ascii="Arial" w:hAnsi="Arial" w:cs="Arial"/>
              </w:rPr>
            </w:pPr>
            <w:r w:rsidRPr="00A65A85">
              <w:rPr>
                <w:rFonts w:ascii="Arial" w:hAnsi="Arial" w:cs="Arial"/>
              </w:rPr>
              <w:t>Informal Assessment:</w:t>
            </w:r>
          </w:p>
        </w:tc>
        <w:tc>
          <w:tcPr>
            <w:tcW w:w="6480" w:type="dxa"/>
            <w:vMerge/>
          </w:tcPr>
          <w:p w14:paraId="2D89E0E8" w14:textId="77777777" w:rsidR="00EA220B" w:rsidRPr="00A65A85" w:rsidRDefault="00EA220B" w:rsidP="00EB47C5">
            <w:pPr>
              <w:rPr>
                <w:rFonts w:ascii="Arial" w:hAnsi="Arial" w:cs="Arial"/>
                <w:b/>
              </w:rPr>
            </w:pPr>
          </w:p>
        </w:tc>
      </w:tr>
      <w:tr w:rsidR="00FA1782" w:rsidRPr="00A65A85" w14:paraId="5EBD87C0" w14:textId="77777777" w:rsidTr="00EB47C5">
        <w:trPr>
          <w:trHeight w:val="552"/>
        </w:trPr>
        <w:tc>
          <w:tcPr>
            <w:tcW w:w="6318" w:type="dxa"/>
            <w:gridSpan w:val="2"/>
          </w:tcPr>
          <w:p w14:paraId="161557F7" w14:textId="5C6B67CF" w:rsidR="00FA1782" w:rsidRPr="00A65A85" w:rsidRDefault="007B25E6" w:rsidP="00EB47C5">
            <w:pPr>
              <w:rPr>
                <w:rFonts w:ascii="Arial" w:hAnsi="Arial" w:cs="Arial"/>
              </w:rPr>
            </w:pPr>
            <w:r w:rsidRPr="00A65A85">
              <w:rPr>
                <w:rFonts w:ascii="Arial" w:hAnsi="Arial" w:cs="Arial"/>
              </w:rPr>
              <w:t>Post-Assessment:</w:t>
            </w:r>
          </w:p>
        </w:tc>
        <w:tc>
          <w:tcPr>
            <w:tcW w:w="6480" w:type="dxa"/>
            <w:vMerge/>
          </w:tcPr>
          <w:p w14:paraId="4BDC5534" w14:textId="77777777" w:rsidR="00FA1782" w:rsidRPr="00A65A85" w:rsidRDefault="00FA1782" w:rsidP="00EB47C5">
            <w:pPr>
              <w:rPr>
                <w:rFonts w:ascii="Arial" w:hAnsi="Arial" w:cs="Arial"/>
              </w:rPr>
            </w:pPr>
          </w:p>
        </w:tc>
      </w:tr>
      <w:tr w:rsidR="00FA1782" w:rsidRPr="00A65A85" w14:paraId="334FC6BF" w14:textId="77777777" w:rsidTr="00EB47C5">
        <w:trPr>
          <w:trHeight w:val="440"/>
        </w:trPr>
        <w:tc>
          <w:tcPr>
            <w:tcW w:w="12798" w:type="dxa"/>
            <w:gridSpan w:val="3"/>
          </w:tcPr>
          <w:p w14:paraId="3BC40846" w14:textId="3FDA091B" w:rsidR="00CE196C" w:rsidRPr="00A65A85" w:rsidRDefault="00FA1782" w:rsidP="00CE196C">
            <w:pPr>
              <w:rPr>
                <w:rFonts w:ascii="Arial" w:hAnsi="Arial" w:cs="Arial"/>
              </w:rPr>
            </w:pPr>
            <w:r w:rsidRPr="00A65A85">
              <w:rPr>
                <w:rFonts w:ascii="Arial" w:hAnsi="Arial" w:cs="Arial"/>
                <w:b/>
              </w:rPr>
              <w:t>Essential Vocabulary:</w:t>
            </w:r>
            <w:r w:rsidRPr="00A65A85">
              <w:rPr>
                <w:rFonts w:ascii="Arial" w:hAnsi="Arial" w:cs="Arial"/>
              </w:rPr>
              <w:t xml:space="preserve"> </w:t>
            </w:r>
            <w:r w:rsidR="00CE196C" w:rsidRPr="00A65A85">
              <w:rPr>
                <w:rFonts w:ascii="Arial" w:hAnsi="Arial" w:cs="Arial"/>
              </w:rPr>
              <w:t xml:space="preserve">energy transfer, </w:t>
            </w:r>
            <w:proofErr w:type="gramStart"/>
            <w:r w:rsidR="00CE196C" w:rsidRPr="00A65A85">
              <w:rPr>
                <w:rFonts w:ascii="Arial" w:hAnsi="Arial" w:cs="Arial"/>
              </w:rPr>
              <w:t>energy  transformation</w:t>
            </w:r>
            <w:proofErr w:type="gramEnd"/>
            <w:r w:rsidR="00CE196C" w:rsidRPr="00A65A85">
              <w:rPr>
                <w:rFonts w:ascii="Arial" w:hAnsi="Arial" w:cs="Arial"/>
              </w:rPr>
              <w:t>, kinetic energy, potential energy, conservation of energy</w:t>
            </w:r>
          </w:p>
          <w:p w14:paraId="280DC51E" w14:textId="77777777" w:rsidR="00FA1782" w:rsidRPr="00A65A85" w:rsidRDefault="00FA1782" w:rsidP="00EB47C5">
            <w:pPr>
              <w:rPr>
                <w:rFonts w:ascii="Arial" w:hAnsi="Arial" w:cs="Arial"/>
              </w:rPr>
            </w:pPr>
          </w:p>
        </w:tc>
      </w:tr>
      <w:tr w:rsidR="00FA1782" w:rsidRPr="00A65A85" w14:paraId="09B37055" w14:textId="77777777" w:rsidTr="00EB47C5">
        <w:trPr>
          <w:trHeight w:val="552"/>
        </w:trPr>
        <w:tc>
          <w:tcPr>
            <w:tcW w:w="12798" w:type="dxa"/>
            <w:gridSpan w:val="3"/>
          </w:tcPr>
          <w:p w14:paraId="168865BB" w14:textId="09E028E2" w:rsidR="007B25E6" w:rsidRPr="00A65A85" w:rsidRDefault="00FA1782" w:rsidP="007B25E6">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7.P.2.3 – </w:t>
            </w:r>
            <w:r w:rsidR="00530349" w:rsidRPr="00A65A85">
              <w:rPr>
                <w:rFonts w:ascii="Arial" w:hAnsi="Arial" w:cs="Arial"/>
                <w:b/>
                <w:color w:val="FF0000"/>
              </w:rPr>
              <w:t>Energy Transfer: Work and E</w:t>
            </w:r>
            <w:r w:rsidRPr="00A65A85">
              <w:rPr>
                <w:rFonts w:ascii="Arial" w:hAnsi="Arial" w:cs="Arial"/>
                <w:b/>
                <w:color w:val="FF0000"/>
              </w:rPr>
              <w:t>lectricity</w:t>
            </w:r>
            <w:r w:rsidR="007B25E6" w:rsidRPr="00A65A85">
              <w:rPr>
                <w:rFonts w:ascii="Arial" w:hAnsi="Arial" w:cs="Arial"/>
                <w:b/>
                <w:color w:val="FF0000"/>
              </w:rPr>
              <w:t xml:space="preserve"> – </w:t>
            </w:r>
            <w:r w:rsidR="007B25E6" w:rsidRPr="00A65A85">
              <w:rPr>
                <w:rFonts w:ascii="Arial" w:hAnsi="Arial" w:cs="Arial"/>
                <w:color w:val="FF0000"/>
              </w:rPr>
              <w:t xml:space="preserve">Recognize that energy can be transferred from one system to another when two objects push or pull on each other over a distance (work) and electrical circuits require a complete loop through which an electrical current can pass. </w:t>
            </w:r>
            <w:r w:rsidR="007B25E6" w:rsidRPr="00A65A85">
              <w:rPr>
                <w:rFonts w:ascii="Arial" w:hAnsi="Arial" w:cs="Arial"/>
                <w:color w:val="auto"/>
              </w:rPr>
              <w:t>(5)</w:t>
            </w:r>
          </w:p>
        </w:tc>
      </w:tr>
      <w:tr w:rsidR="00FA1782" w:rsidRPr="00A65A85" w14:paraId="6E8739D1" w14:textId="77777777" w:rsidTr="00EB47C5">
        <w:trPr>
          <w:trHeight w:val="552"/>
        </w:trPr>
        <w:tc>
          <w:tcPr>
            <w:tcW w:w="12798" w:type="dxa"/>
            <w:gridSpan w:val="3"/>
          </w:tcPr>
          <w:p w14:paraId="43E9259A" w14:textId="77777777" w:rsidR="00FA1782" w:rsidRPr="00A65A85" w:rsidRDefault="00FA1782" w:rsidP="00EB47C5">
            <w:pPr>
              <w:rPr>
                <w:rFonts w:ascii="Arial" w:hAnsi="Arial" w:cs="Arial"/>
                <w:b/>
              </w:rPr>
            </w:pPr>
            <w:r w:rsidRPr="00A65A85">
              <w:rPr>
                <w:rFonts w:ascii="Arial" w:hAnsi="Arial" w:cs="Arial"/>
                <w:b/>
              </w:rPr>
              <w:t>Student Friendly Objectives:</w:t>
            </w:r>
          </w:p>
          <w:p w14:paraId="73528B2B" w14:textId="77777777" w:rsidR="00FA1782" w:rsidRPr="00A65A85" w:rsidRDefault="00EB47C5" w:rsidP="00EB47C5">
            <w:pPr>
              <w:pStyle w:val="ListParagraph"/>
              <w:numPr>
                <w:ilvl w:val="0"/>
                <w:numId w:val="2"/>
              </w:numPr>
              <w:rPr>
                <w:rFonts w:ascii="Arial" w:hAnsi="Arial" w:cs="Arial"/>
                <w:b/>
              </w:rPr>
            </w:pPr>
            <w:r w:rsidRPr="00A65A85">
              <w:rPr>
                <w:rFonts w:ascii="Arial" w:hAnsi="Arial" w:cs="Arial"/>
              </w:rPr>
              <w:t>Students will describe the energy transfer that takes place when work has been done.</w:t>
            </w:r>
          </w:p>
          <w:p w14:paraId="01F04B80" w14:textId="77777777" w:rsidR="00EB47C5" w:rsidRPr="00A65A85" w:rsidRDefault="00EB47C5" w:rsidP="00EB47C5">
            <w:pPr>
              <w:pStyle w:val="ListParagraph"/>
              <w:numPr>
                <w:ilvl w:val="0"/>
                <w:numId w:val="2"/>
              </w:numPr>
              <w:rPr>
                <w:rFonts w:ascii="Arial" w:hAnsi="Arial" w:cs="Arial"/>
                <w:b/>
              </w:rPr>
            </w:pPr>
            <w:r w:rsidRPr="00A65A85">
              <w:rPr>
                <w:rFonts w:ascii="Arial" w:hAnsi="Arial" w:cs="Arial"/>
              </w:rPr>
              <w:t>Students will describe the energy transfer in electrical circuits.</w:t>
            </w:r>
          </w:p>
          <w:p w14:paraId="19E554BF" w14:textId="77777777" w:rsidR="00EB47C5" w:rsidRPr="00A65A85" w:rsidRDefault="00EB47C5" w:rsidP="00EB47C5">
            <w:pPr>
              <w:pStyle w:val="ListParagraph"/>
              <w:numPr>
                <w:ilvl w:val="0"/>
                <w:numId w:val="2"/>
              </w:numPr>
              <w:rPr>
                <w:rFonts w:ascii="Arial" w:hAnsi="Arial" w:cs="Arial"/>
                <w:b/>
              </w:rPr>
            </w:pPr>
            <w:r w:rsidRPr="00A65A85">
              <w:rPr>
                <w:rFonts w:ascii="Arial" w:hAnsi="Arial" w:cs="Arial"/>
              </w:rPr>
              <w:t>Students will explain why electrical circuits require a complete loop to transfer energy.</w:t>
            </w:r>
          </w:p>
          <w:p w14:paraId="20E0E393" w14:textId="0D0B56C6" w:rsidR="00EB47C5" w:rsidRPr="00A65A85" w:rsidRDefault="00EB47C5" w:rsidP="00EB47C5">
            <w:pPr>
              <w:pStyle w:val="ListParagraph"/>
              <w:numPr>
                <w:ilvl w:val="0"/>
                <w:numId w:val="2"/>
              </w:numPr>
              <w:rPr>
                <w:rFonts w:ascii="Arial" w:hAnsi="Arial" w:cs="Arial"/>
                <w:b/>
              </w:rPr>
            </w:pPr>
            <w:r w:rsidRPr="00A65A85">
              <w:rPr>
                <w:rFonts w:ascii="Arial" w:hAnsi="Arial" w:cs="Arial"/>
              </w:rPr>
              <w:t>Students will understand that all energy conversions create some amount of heat.</w:t>
            </w:r>
          </w:p>
        </w:tc>
      </w:tr>
      <w:tr w:rsidR="00FA1782" w:rsidRPr="00A65A85" w14:paraId="7B6C1263" w14:textId="77777777" w:rsidTr="00EB47C5">
        <w:trPr>
          <w:trHeight w:val="552"/>
        </w:trPr>
        <w:tc>
          <w:tcPr>
            <w:tcW w:w="6318" w:type="dxa"/>
            <w:gridSpan w:val="2"/>
          </w:tcPr>
          <w:p w14:paraId="54C208B3" w14:textId="77777777" w:rsidR="00FA1782" w:rsidRPr="00A65A85" w:rsidRDefault="00FA1782" w:rsidP="00EB47C5">
            <w:pPr>
              <w:rPr>
                <w:rFonts w:ascii="Arial" w:hAnsi="Arial" w:cs="Arial"/>
              </w:rPr>
            </w:pPr>
            <w:r w:rsidRPr="00A65A85">
              <w:rPr>
                <w:rFonts w:ascii="Arial" w:hAnsi="Arial" w:cs="Arial"/>
                <w:b/>
              </w:rPr>
              <w:t>Assessment/Evidence of Proficiency:</w:t>
            </w:r>
          </w:p>
        </w:tc>
        <w:tc>
          <w:tcPr>
            <w:tcW w:w="6480" w:type="dxa"/>
            <w:vMerge w:val="restart"/>
          </w:tcPr>
          <w:p w14:paraId="32D4ABF2" w14:textId="77777777" w:rsidR="00FA1782" w:rsidRPr="00A65A85" w:rsidRDefault="00FA1782" w:rsidP="00EB47C5">
            <w:pPr>
              <w:rPr>
                <w:rFonts w:ascii="Arial" w:hAnsi="Arial" w:cs="Arial"/>
                <w:b/>
              </w:rPr>
            </w:pPr>
            <w:r w:rsidRPr="00A65A85">
              <w:rPr>
                <w:rFonts w:ascii="Arial" w:hAnsi="Arial" w:cs="Arial"/>
                <w:b/>
              </w:rPr>
              <w:t>Instructional Strategies/ Resources/Informational Technology Integration:</w:t>
            </w:r>
          </w:p>
          <w:p w14:paraId="23D5327D" w14:textId="77777777" w:rsidR="00FA1782" w:rsidRPr="00A65A85" w:rsidRDefault="00FA1782" w:rsidP="00EB47C5">
            <w:pPr>
              <w:rPr>
                <w:rFonts w:ascii="Arial" w:hAnsi="Arial" w:cs="Arial"/>
              </w:rPr>
            </w:pPr>
          </w:p>
          <w:p w14:paraId="44FEBB81" w14:textId="77777777" w:rsidR="00FA1782" w:rsidRPr="00A65A85" w:rsidRDefault="00FA1782" w:rsidP="00EB47C5">
            <w:pPr>
              <w:rPr>
                <w:rFonts w:ascii="Arial" w:hAnsi="Arial" w:cs="Arial"/>
              </w:rPr>
            </w:pPr>
          </w:p>
        </w:tc>
      </w:tr>
      <w:tr w:rsidR="007B25E6" w:rsidRPr="00A65A85" w14:paraId="69EB7FCA" w14:textId="77777777" w:rsidTr="00C5256E">
        <w:trPr>
          <w:trHeight w:val="552"/>
        </w:trPr>
        <w:tc>
          <w:tcPr>
            <w:tcW w:w="3159" w:type="dxa"/>
          </w:tcPr>
          <w:p w14:paraId="43E7CB45" w14:textId="77777777" w:rsidR="007B25E6" w:rsidRPr="00A65A85" w:rsidRDefault="007B25E6" w:rsidP="00EB47C5">
            <w:pPr>
              <w:rPr>
                <w:rFonts w:ascii="Arial" w:hAnsi="Arial" w:cs="Arial"/>
              </w:rPr>
            </w:pPr>
            <w:r w:rsidRPr="00A65A85">
              <w:rPr>
                <w:rFonts w:ascii="Arial" w:hAnsi="Arial" w:cs="Arial"/>
              </w:rPr>
              <w:t>Pre-Assessment:</w:t>
            </w:r>
          </w:p>
          <w:p w14:paraId="2E6DEEDC" w14:textId="77777777" w:rsidR="007B25E6" w:rsidRPr="00A65A85" w:rsidRDefault="007B25E6" w:rsidP="00EB47C5">
            <w:pPr>
              <w:rPr>
                <w:rFonts w:ascii="Arial" w:hAnsi="Arial" w:cs="Arial"/>
              </w:rPr>
            </w:pPr>
          </w:p>
          <w:p w14:paraId="4A6A8AA3" w14:textId="74556FF2" w:rsidR="007B25E6" w:rsidRPr="00A65A85" w:rsidRDefault="007B25E6" w:rsidP="00EB47C5">
            <w:pPr>
              <w:rPr>
                <w:rFonts w:ascii="Arial" w:hAnsi="Arial" w:cs="Arial"/>
              </w:rPr>
            </w:pPr>
          </w:p>
        </w:tc>
        <w:tc>
          <w:tcPr>
            <w:tcW w:w="3159" w:type="dxa"/>
          </w:tcPr>
          <w:p w14:paraId="2A60534F" w14:textId="0CB483DD" w:rsidR="007B25E6" w:rsidRPr="00A65A85" w:rsidRDefault="007B25E6" w:rsidP="00EB47C5">
            <w:pPr>
              <w:rPr>
                <w:rFonts w:ascii="Arial" w:hAnsi="Arial" w:cs="Arial"/>
              </w:rPr>
            </w:pPr>
            <w:r w:rsidRPr="00A65A85">
              <w:rPr>
                <w:rFonts w:ascii="Arial" w:hAnsi="Arial" w:cs="Arial"/>
              </w:rPr>
              <w:t>Informal Assessment:</w:t>
            </w:r>
          </w:p>
        </w:tc>
        <w:tc>
          <w:tcPr>
            <w:tcW w:w="6480" w:type="dxa"/>
            <w:vMerge/>
          </w:tcPr>
          <w:p w14:paraId="4C68C21C" w14:textId="77777777" w:rsidR="007B25E6" w:rsidRPr="00A65A85" w:rsidRDefault="007B25E6" w:rsidP="00EB47C5">
            <w:pPr>
              <w:rPr>
                <w:rFonts w:ascii="Arial" w:hAnsi="Arial" w:cs="Arial"/>
                <w:b/>
              </w:rPr>
            </w:pPr>
          </w:p>
        </w:tc>
      </w:tr>
      <w:tr w:rsidR="00FA1782" w:rsidRPr="00A65A85" w14:paraId="2FDA0172" w14:textId="77777777" w:rsidTr="00EB47C5">
        <w:trPr>
          <w:trHeight w:val="552"/>
        </w:trPr>
        <w:tc>
          <w:tcPr>
            <w:tcW w:w="6318" w:type="dxa"/>
            <w:gridSpan w:val="2"/>
          </w:tcPr>
          <w:p w14:paraId="4A712AC3" w14:textId="77777777" w:rsidR="00FA1782" w:rsidRPr="00A65A85" w:rsidRDefault="007B25E6" w:rsidP="00EB47C5">
            <w:pPr>
              <w:rPr>
                <w:rFonts w:ascii="Arial" w:hAnsi="Arial" w:cs="Arial"/>
              </w:rPr>
            </w:pPr>
            <w:r w:rsidRPr="00A65A85">
              <w:rPr>
                <w:rFonts w:ascii="Arial" w:hAnsi="Arial" w:cs="Arial"/>
              </w:rPr>
              <w:t>Post-Assessment:</w:t>
            </w:r>
          </w:p>
          <w:p w14:paraId="7282678F" w14:textId="77777777" w:rsidR="007B25E6" w:rsidRPr="00A65A85" w:rsidRDefault="007B25E6" w:rsidP="00EB47C5">
            <w:pPr>
              <w:rPr>
                <w:rFonts w:ascii="Arial" w:hAnsi="Arial" w:cs="Arial"/>
              </w:rPr>
            </w:pPr>
          </w:p>
          <w:p w14:paraId="7C0A4796" w14:textId="04336CF6" w:rsidR="007B25E6" w:rsidRPr="00A65A85" w:rsidRDefault="007B25E6" w:rsidP="00EB47C5">
            <w:pPr>
              <w:rPr>
                <w:rFonts w:ascii="Arial" w:hAnsi="Arial" w:cs="Arial"/>
              </w:rPr>
            </w:pPr>
          </w:p>
        </w:tc>
        <w:tc>
          <w:tcPr>
            <w:tcW w:w="6480" w:type="dxa"/>
            <w:vMerge/>
          </w:tcPr>
          <w:p w14:paraId="31694DCA" w14:textId="77777777" w:rsidR="00FA1782" w:rsidRPr="00A65A85" w:rsidRDefault="00FA1782" w:rsidP="00EB47C5">
            <w:pPr>
              <w:rPr>
                <w:rFonts w:ascii="Arial" w:hAnsi="Arial" w:cs="Arial"/>
              </w:rPr>
            </w:pPr>
          </w:p>
        </w:tc>
      </w:tr>
      <w:tr w:rsidR="00FA1782" w:rsidRPr="00A65A85" w14:paraId="27DCE7DE" w14:textId="77777777" w:rsidTr="00EB47C5">
        <w:trPr>
          <w:trHeight w:val="440"/>
        </w:trPr>
        <w:tc>
          <w:tcPr>
            <w:tcW w:w="12798" w:type="dxa"/>
            <w:gridSpan w:val="3"/>
          </w:tcPr>
          <w:p w14:paraId="59763BB1" w14:textId="5AB20AE9" w:rsidR="00FA1782" w:rsidRPr="00A65A85" w:rsidRDefault="00FA1782" w:rsidP="008528B9">
            <w:pPr>
              <w:rPr>
                <w:rFonts w:ascii="Arial" w:hAnsi="Arial" w:cs="Arial"/>
              </w:rPr>
            </w:pPr>
            <w:r w:rsidRPr="00A65A85">
              <w:rPr>
                <w:rFonts w:ascii="Arial" w:hAnsi="Arial" w:cs="Arial"/>
                <w:b/>
              </w:rPr>
              <w:t>Essential Vocabulary:</w:t>
            </w:r>
            <w:r w:rsidRPr="00A65A85">
              <w:rPr>
                <w:rFonts w:ascii="Arial" w:hAnsi="Arial" w:cs="Arial"/>
              </w:rPr>
              <w:t xml:space="preserve"> </w:t>
            </w:r>
            <w:r w:rsidR="008528B9" w:rsidRPr="00A65A85">
              <w:rPr>
                <w:rFonts w:ascii="Arial" w:hAnsi="Arial" w:cs="Arial"/>
              </w:rPr>
              <w:t>circuit, power (watt), work (joule), current (amps)</w:t>
            </w:r>
          </w:p>
        </w:tc>
      </w:tr>
      <w:tr w:rsidR="00FA1782" w:rsidRPr="00A65A85" w14:paraId="0DC14410" w14:textId="77777777" w:rsidTr="00EB47C5">
        <w:trPr>
          <w:trHeight w:val="552"/>
        </w:trPr>
        <w:tc>
          <w:tcPr>
            <w:tcW w:w="12798" w:type="dxa"/>
            <w:gridSpan w:val="3"/>
          </w:tcPr>
          <w:p w14:paraId="60B7FF12" w14:textId="68EED863" w:rsidR="007B25E6" w:rsidRPr="00A65A85" w:rsidRDefault="00FA1782" w:rsidP="007B25E6">
            <w:pPr>
              <w:pStyle w:val="Default"/>
              <w:rPr>
                <w:rFonts w:ascii="Arial" w:hAnsi="Arial" w:cs="Arial"/>
                <w:color w:val="FF0000"/>
              </w:rPr>
            </w:pPr>
            <w:r w:rsidRPr="00A65A85">
              <w:rPr>
                <w:rFonts w:ascii="Arial" w:hAnsi="Arial" w:cs="Arial"/>
                <w:b/>
              </w:rPr>
              <w:t>Clarifying Objective</w:t>
            </w:r>
            <w:r w:rsidRPr="00A65A85">
              <w:rPr>
                <w:rFonts w:ascii="Arial" w:hAnsi="Arial" w:cs="Arial"/>
                <w:b/>
                <w:color w:val="FF0000"/>
              </w:rPr>
              <w:t xml:space="preserve"> </w:t>
            </w:r>
            <w:r w:rsidR="00EB47C5" w:rsidRPr="00A65A85">
              <w:rPr>
                <w:rFonts w:ascii="Arial" w:hAnsi="Arial" w:cs="Arial"/>
                <w:b/>
                <w:color w:val="FF0000"/>
              </w:rPr>
              <w:t>7.P.2</w:t>
            </w:r>
            <w:r w:rsidRPr="00A65A85">
              <w:rPr>
                <w:rFonts w:ascii="Arial" w:hAnsi="Arial" w:cs="Arial"/>
                <w:b/>
                <w:color w:val="FF0000"/>
              </w:rPr>
              <w:t xml:space="preserve">.4 – </w:t>
            </w:r>
            <w:r w:rsidR="00EB47C5" w:rsidRPr="00A65A85">
              <w:rPr>
                <w:rFonts w:ascii="Arial" w:hAnsi="Arial" w:cs="Arial"/>
                <w:b/>
                <w:color w:val="FF0000"/>
              </w:rPr>
              <w:t>Simple Machines/Mechanical Advantage</w:t>
            </w:r>
            <w:r w:rsidR="007B25E6" w:rsidRPr="00A65A85">
              <w:rPr>
                <w:rFonts w:ascii="Arial" w:hAnsi="Arial" w:cs="Arial"/>
                <w:b/>
                <w:color w:val="FF0000"/>
              </w:rPr>
              <w:t xml:space="preserve"> –</w:t>
            </w:r>
            <w:r w:rsidR="007B25E6" w:rsidRPr="00A65A85">
              <w:rPr>
                <w:rFonts w:ascii="Arial" w:hAnsi="Arial" w:cs="Arial"/>
                <w:color w:val="FF0000"/>
              </w:rPr>
              <w:t xml:space="preserve"> Explain how simple machines such as inclined planes, pulleys, levers and wheel and axles are used to create mechanical advantage and increase efficiency. </w:t>
            </w:r>
            <w:r w:rsidR="007B25E6" w:rsidRPr="00A65A85">
              <w:rPr>
                <w:rFonts w:ascii="Arial" w:hAnsi="Arial" w:cs="Arial"/>
                <w:color w:val="auto"/>
              </w:rPr>
              <w:t>(5)</w:t>
            </w:r>
            <w:r w:rsidR="007B25E6" w:rsidRPr="00A65A85">
              <w:rPr>
                <w:rFonts w:ascii="Arial" w:hAnsi="Arial" w:cs="Arial"/>
                <w:b/>
                <w:color w:val="FF0000"/>
              </w:rPr>
              <w:t xml:space="preserve"> </w:t>
            </w:r>
          </w:p>
        </w:tc>
      </w:tr>
      <w:tr w:rsidR="00FA1782" w:rsidRPr="00A65A85" w14:paraId="5B2E2FFB" w14:textId="77777777" w:rsidTr="00EB47C5">
        <w:trPr>
          <w:trHeight w:val="552"/>
        </w:trPr>
        <w:tc>
          <w:tcPr>
            <w:tcW w:w="12798" w:type="dxa"/>
            <w:gridSpan w:val="3"/>
          </w:tcPr>
          <w:p w14:paraId="64C686DB" w14:textId="254DA1FF" w:rsidR="00EB47C5" w:rsidRPr="00A65A85" w:rsidRDefault="00FA1782" w:rsidP="00EB47C5">
            <w:pPr>
              <w:rPr>
                <w:rFonts w:ascii="Arial" w:hAnsi="Arial" w:cs="Arial"/>
                <w:b/>
              </w:rPr>
            </w:pPr>
            <w:r w:rsidRPr="00A65A85">
              <w:rPr>
                <w:rFonts w:ascii="Arial" w:hAnsi="Arial" w:cs="Arial"/>
                <w:b/>
              </w:rPr>
              <w:t>Student Friendly Objectives:</w:t>
            </w:r>
          </w:p>
          <w:p w14:paraId="4795E669" w14:textId="77777777" w:rsidR="00FA1782" w:rsidRPr="00A65A85" w:rsidRDefault="00EB47C5" w:rsidP="00EB47C5">
            <w:pPr>
              <w:pStyle w:val="ListParagraph"/>
              <w:numPr>
                <w:ilvl w:val="0"/>
                <w:numId w:val="2"/>
              </w:numPr>
              <w:rPr>
                <w:rFonts w:ascii="Arial" w:hAnsi="Arial" w:cs="Arial"/>
                <w:b/>
              </w:rPr>
            </w:pPr>
            <w:r w:rsidRPr="00A65A85">
              <w:rPr>
                <w:rFonts w:ascii="Arial" w:hAnsi="Arial" w:cs="Arial"/>
              </w:rPr>
              <w:t>Students will examine types of simple machines.</w:t>
            </w:r>
          </w:p>
          <w:p w14:paraId="42174912" w14:textId="77777777" w:rsidR="00EB47C5" w:rsidRPr="00A65A85" w:rsidRDefault="00EB47C5" w:rsidP="00EB47C5">
            <w:pPr>
              <w:pStyle w:val="ListParagraph"/>
              <w:numPr>
                <w:ilvl w:val="0"/>
                <w:numId w:val="2"/>
              </w:numPr>
              <w:rPr>
                <w:rFonts w:ascii="Arial" w:hAnsi="Arial" w:cs="Arial"/>
                <w:b/>
              </w:rPr>
            </w:pPr>
            <w:r w:rsidRPr="00A65A85">
              <w:rPr>
                <w:rFonts w:ascii="Arial" w:hAnsi="Arial" w:cs="Arial"/>
              </w:rPr>
              <w:t>Students will define mechanical advantage.</w:t>
            </w:r>
          </w:p>
          <w:p w14:paraId="269E0164" w14:textId="77777777" w:rsidR="00EB47C5" w:rsidRPr="00A65A85" w:rsidRDefault="00EB47C5" w:rsidP="00EB47C5">
            <w:pPr>
              <w:pStyle w:val="ListParagraph"/>
              <w:numPr>
                <w:ilvl w:val="0"/>
                <w:numId w:val="2"/>
              </w:numPr>
              <w:rPr>
                <w:rFonts w:ascii="Arial" w:hAnsi="Arial" w:cs="Arial"/>
                <w:b/>
              </w:rPr>
            </w:pPr>
            <w:r w:rsidRPr="00A65A85">
              <w:rPr>
                <w:rFonts w:ascii="Arial" w:hAnsi="Arial" w:cs="Arial"/>
              </w:rPr>
              <w:t>Students will define energy efficiency.</w:t>
            </w:r>
          </w:p>
          <w:p w14:paraId="6F2435BB" w14:textId="7D89E3BF" w:rsidR="00EB47C5" w:rsidRPr="00A65A85" w:rsidRDefault="00EB47C5" w:rsidP="00EB47C5">
            <w:pPr>
              <w:pStyle w:val="ListParagraph"/>
              <w:numPr>
                <w:ilvl w:val="0"/>
                <w:numId w:val="2"/>
              </w:numPr>
              <w:rPr>
                <w:rFonts w:ascii="Arial" w:hAnsi="Arial" w:cs="Arial"/>
                <w:b/>
              </w:rPr>
            </w:pPr>
            <w:r w:rsidRPr="00A65A85">
              <w:rPr>
                <w:rFonts w:ascii="Arial" w:hAnsi="Arial" w:cs="Arial"/>
              </w:rPr>
              <w:t>Students will evaluate the mechanical advantage and efficiency of simple machines.</w:t>
            </w:r>
          </w:p>
        </w:tc>
      </w:tr>
      <w:tr w:rsidR="00FA1782" w:rsidRPr="00A65A85" w14:paraId="2A0E710E" w14:textId="77777777" w:rsidTr="00EB47C5">
        <w:trPr>
          <w:trHeight w:val="552"/>
        </w:trPr>
        <w:tc>
          <w:tcPr>
            <w:tcW w:w="6318" w:type="dxa"/>
            <w:gridSpan w:val="2"/>
          </w:tcPr>
          <w:p w14:paraId="15F3A380" w14:textId="77777777" w:rsidR="00FA1782" w:rsidRPr="00A65A85" w:rsidRDefault="00FA1782" w:rsidP="00EB47C5">
            <w:pPr>
              <w:rPr>
                <w:rFonts w:ascii="Arial" w:hAnsi="Arial" w:cs="Arial"/>
              </w:rPr>
            </w:pPr>
            <w:r w:rsidRPr="00A65A85">
              <w:rPr>
                <w:rFonts w:ascii="Arial" w:hAnsi="Arial" w:cs="Arial"/>
                <w:b/>
              </w:rPr>
              <w:t>Assessment/Evidence of Proficiency:</w:t>
            </w:r>
          </w:p>
        </w:tc>
        <w:tc>
          <w:tcPr>
            <w:tcW w:w="6480" w:type="dxa"/>
            <w:vMerge w:val="restart"/>
          </w:tcPr>
          <w:p w14:paraId="3ED42DE2" w14:textId="77777777" w:rsidR="00FA1782" w:rsidRPr="00A65A85" w:rsidRDefault="00FA1782" w:rsidP="00EB47C5">
            <w:pPr>
              <w:rPr>
                <w:rFonts w:ascii="Arial" w:hAnsi="Arial" w:cs="Arial"/>
                <w:b/>
              </w:rPr>
            </w:pPr>
            <w:r w:rsidRPr="00A65A85">
              <w:rPr>
                <w:rFonts w:ascii="Arial" w:hAnsi="Arial" w:cs="Arial"/>
                <w:b/>
              </w:rPr>
              <w:t>Instructional Strategies/ Resources/Informational Technology Integration:</w:t>
            </w:r>
          </w:p>
          <w:p w14:paraId="6CF0FC68" w14:textId="77777777" w:rsidR="00FA1782" w:rsidRPr="00A65A85" w:rsidRDefault="00FA1782" w:rsidP="00EB47C5">
            <w:pPr>
              <w:rPr>
                <w:rFonts w:ascii="Arial" w:hAnsi="Arial" w:cs="Arial"/>
              </w:rPr>
            </w:pPr>
          </w:p>
          <w:p w14:paraId="741022A8" w14:textId="77777777" w:rsidR="00FA1782" w:rsidRPr="00A65A85" w:rsidRDefault="00FA1782" w:rsidP="00EB47C5">
            <w:pPr>
              <w:rPr>
                <w:rFonts w:ascii="Arial" w:hAnsi="Arial" w:cs="Arial"/>
              </w:rPr>
            </w:pPr>
          </w:p>
        </w:tc>
      </w:tr>
      <w:tr w:rsidR="007B25E6" w:rsidRPr="00A65A85" w14:paraId="1DBA9EEC" w14:textId="77777777" w:rsidTr="00C5256E">
        <w:trPr>
          <w:trHeight w:val="552"/>
        </w:trPr>
        <w:tc>
          <w:tcPr>
            <w:tcW w:w="3159" w:type="dxa"/>
          </w:tcPr>
          <w:p w14:paraId="1EF53EA8" w14:textId="77777777" w:rsidR="007B25E6" w:rsidRPr="00A65A85" w:rsidRDefault="007B25E6" w:rsidP="00EB47C5">
            <w:pPr>
              <w:rPr>
                <w:rFonts w:ascii="Arial" w:hAnsi="Arial" w:cs="Arial"/>
              </w:rPr>
            </w:pPr>
            <w:r w:rsidRPr="00A65A85">
              <w:rPr>
                <w:rFonts w:ascii="Arial" w:hAnsi="Arial" w:cs="Arial"/>
              </w:rPr>
              <w:t>Pre-Assessment:</w:t>
            </w:r>
          </w:p>
          <w:p w14:paraId="41716DB3" w14:textId="77777777" w:rsidR="007B25E6" w:rsidRPr="00A65A85" w:rsidRDefault="007B25E6" w:rsidP="00EB47C5">
            <w:pPr>
              <w:rPr>
                <w:rFonts w:ascii="Arial" w:hAnsi="Arial" w:cs="Arial"/>
              </w:rPr>
            </w:pPr>
          </w:p>
          <w:p w14:paraId="7A1DBF66" w14:textId="6244A4C3" w:rsidR="007B25E6" w:rsidRPr="00A65A85" w:rsidRDefault="007B25E6" w:rsidP="00EB47C5">
            <w:pPr>
              <w:rPr>
                <w:rFonts w:ascii="Arial" w:hAnsi="Arial" w:cs="Arial"/>
              </w:rPr>
            </w:pPr>
          </w:p>
        </w:tc>
        <w:tc>
          <w:tcPr>
            <w:tcW w:w="3159" w:type="dxa"/>
          </w:tcPr>
          <w:p w14:paraId="176F85D7" w14:textId="7E71BEA7" w:rsidR="007B25E6" w:rsidRPr="00A65A85" w:rsidRDefault="007B25E6" w:rsidP="00EB47C5">
            <w:pPr>
              <w:rPr>
                <w:rFonts w:ascii="Arial" w:hAnsi="Arial" w:cs="Arial"/>
              </w:rPr>
            </w:pPr>
            <w:r w:rsidRPr="00A65A85">
              <w:rPr>
                <w:rFonts w:ascii="Arial" w:hAnsi="Arial" w:cs="Arial"/>
              </w:rPr>
              <w:t>Informal Assessment:</w:t>
            </w:r>
          </w:p>
        </w:tc>
        <w:tc>
          <w:tcPr>
            <w:tcW w:w="6480" w:type="dxa"/>
            <w:vMerge/>
          </w:tcPr>
          <w:p w14:paraId="2C6E4786" w14:textId="77777777" w:rsidR="007B25E6" w:rsidRPr="00A65A85" w:rsidRDefault="007B25E6" w:rsidP="00EB47C5">
            <w:pPr>
              <w:rPr>
                <w:rFonts w:ascii="Arial" w:hAnsi="Arial" w:cs="Arial"/>
                <w:b/>
              </w:rPr>
            </w:pPr>
          </w:p>
        </w:tc>
      </w:tr>
      <w:tr w:rsidR="00FA1782" w:rsidRPr="00A65A85" w14:paraId="669A6DA4" w14:textId="77777777" w:rsidTr="00EB47C5">
        <w:trPr>
          <w:trHeight w:val="552"/>
        </w:trPr>
        <w:tc>
          <w:tcPr>
            <w:tcW w:w="6318" w:type="dxa"/>
            <w:gridSpan w:val="2"/>
          </w:tcPr>
          <w:p w14:paraId="378A4E7C" w14:textId="77777777" w:rsidR="00FA1782" w:rsidRPr="00A65A85" w:rsidRDefault="007B25E6" w:rsidP="00EB47C5">
            <w:pPr>
              <w:rPr>
                <w:rFonts w:ascii="Arial" w:hAnsi="Arial" w:cs="Arial"/>
              </w:rPr>
            </w:pPr>
            <w:r w:rsidRPr="00A65A85">
              <w:rPr>
                <w:rFonts w:ascii="Arial" w:hAnsi="Arial" w:cs="Arial"/>
              </w:rPr>
              <w:t>Post-Assessment:</w:t>
            </w:r>
          </w:p>
          <w:p w14:paraId="4FF1B872" w14:textId="77777777" w:rsidR="007B25E6" w:rsidRPr="00A65A85" w:rsidRDefault="007B25E6" w:rsidP="00EB47C5">
            <w:pPr>
              <w:rPr>
                <w:rFonts w:ascii="Arial" w:hAnsi="Arial" w:cs="Arial"/>
              </w:rPr>
            </w:pPr>
          </w:p>
          <w:p w14:paraId="071400D4" w14:textId="6CAC097F" w:rsidR="007B25E6" w:rsidRPr="00A65A85" w:rsidRDefault="007B25E6" w:rsidP="00EB47C5">
            <w:pPr>
              <w:rPr>
                <w:rFonts w:ascii="Arial" w:hAnsi="Arial" w:cs="Arial"/>
              </w:rPr>
            </w:pPr>
          </w:p>
        </w:tc>
        <w:tc>
          <w:tcPr>
            <w:tcW w:w="6480" w:type="dxa"/>
            <w:vMerge/>
          </w:tcPr>
          <w:p w14:paraId="25707738" w14:textId="77777777" w:rsidR="00FA1782" w:rsidRPr="00A65A85" w:rsidRDefault="00FA1782" w:rsidP="00EB47C5">
            <w:pPr>
              <w:rPr>
                <w:rFonts w:ascii="Arial" w:hAnsi="Arial" w:cs="Arial"/>
              </w:rPr>
            </w:pPr>
          </w:p>
        </w:tc>
      </w:tr>
      <w:tr w:rsidR="00FA1782" w:rsidRPr="00A65A85" w14:paraId="6F4AB29D" w14:textId="77777777" w:rsidTr="00EB47C5">
        <w:trPr>
          <w:trHeight w:val="440"/>
        </w:trPr>
        <w:tc>
          <w:tcPr>
            <w:tcW w:w="12798" w:type="dxa"/>
            <w:gridSpan w:val="3"/>
          </w:tcPr>
          <w:p w14:paraId="4D6D25A9" w14:textId="125A474B" w:rsidR="00FA1782" w:rsidRPr="00A65A85" w:rsidRDefault="00FA1782" w:rsidP="00D66640">
            <w:pPr>
              <w:rPr>
                <w:rFonts w:ascii="Arial" w:hAnsi="Arial" w:cs="Arial"/>
              </w:rPr>
            </w:pPr>
            <w:r w:rsidRPr="00A65A85">
              <w:rPr>
                <w:rFonts w:ascii="Arial" w:hAnsi="Arial" w:cs="Arial"/>
                <w:b/>
              </w:rPr>
              <w:t>Essential Vocabulary:</w:t>
            </w:r>
            <w:r w:rsidRPr="00A65A85">
              <w:rPr>
                <w:rFonts w:ascii="Arial" w:hAnsi="Arial" w:cs="Arial"/>
              </w:rPr>
              <w:t xml:space="preserve"> </w:t>
            </w:r>
            <w:r w:rsidR="00D66640" w:rsidRPr="00A65A85">
              <w:rPr>
                <w:rFonts w:ascii="Arial" w:hAnsi="Arial" w:cs="Arial"/>
              </w:rPr>
              <w:t>simple machine, inclined plane, pulleys, levers, fulcrum, wheel-and-axel, mechanical advantage, efficiency, compound machine</w:t>
            </w:r>
          </w:p>
        </w:tc>
      </w:tr>
    </w:tbl>
    <w:p w14:paraId="14172D3B" w14:textId="4D886360" w:rsidR="00D81B79" w:rsidRPr="00A65A85" w:rsidRDefault="00D81B79">
      <w:pPr>
        <w:rPr>
          <w:rFonts w:ascii="Arial" w:hAnsi="Arial" w:cs="Arial"/>
        </w:rPr>
      </w:pPr>
    </w:p>
    <w:p w14:paraId="045928B4" w14:textId="77777777" w:rsidR="00D81B79" w:rsidRPr="00A65A85" w:rsidRDefault="00D81B79">
      <w:pPr>
        <w:rPr>
          <w:rFonts w:ascii="Arial" w:hAnsi="Arial" w:cs="Arial"/>
        </w:rPr>
      </w:pPr>
      <w:r w:rsidRPr="00A65A85">
        <w:rPr>
          <w:rFonts w:ascii="Arial" w:hAnsi="Arial" w:cs="Arial"/>
        </w:rPr>
        <w:br w:type="page"/>
      </w:r>
    </w:p>
    <w:p w14:paraId="0A2521A5" w14:textId="77777777" w:rsidR="00BC3BDF" w:rsidRPr="00A65A85" w:rsidRDefault="00BC3BDF">
      <w:pPr>
        <w:rPr>
          <w:rFonts w:ascii="Arial" w:hAnsi="Arial" w:cs="Arial"/>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F2634A" w:rsidRPr="00A65A85" w14:paraId="0B5DB50F" w14:textId="77777777" w:rsidTr="00E80D59">
        <w:tc>
          <w:tcPr>
            <w:tcW w:w="6318" w:type="dxa"/>
            <w:gridSpan w:val="2"/>
          </w:tcPr>
          <w:p w14:paraId="2FC298E5" w14:textId="77777777" w:rsidR="00F2634A" w:rsidRPr="00A65A85" w:rsidRDefault="00F2634A" w:rsidP="00E80D59">
            <w:pPr>
              <w:rPr>
                <w:rFonts w:ascii="Arial" w:hAnsi="Arial" w:cs="Arial"/>
              </w:rPr>
            </w:pPr>
            <w:r w:rsidRPr="00A65A85">
              <w:rPr>
                <w:rFonts w:ascii="Arial" w:hAnsi="Arial" w:cs="Arial"/>
                <w:b/>
              </w:rPr>
              <w:t>Course Name:</w:t>
            </w:r>
            <w:r w:rsidRPr="00A65A85">
              <w:rPr>
                <w:rFonts w:ascii="Arial" w:hAnsi="Arial" w:cs="Arial"/>
              </w:rPr>
              <w:t xml:space="preserve">  </w:t>
            </w:r>
            <w:r w:rsidRPr="00A65A85">
              <w:rPr>
                <w:rFonts w:ascii="Arial" w:hAnsi="Arial" w:cs="Arial"/>
                <w:color w:val="3366FF"/>
              </w:rPr>
              <w:t>7</w:t>
            </w:r>
            <w:r w:rsidRPr="00A65A85">
              <w:rPr>
                <w:rFonts w:ascii="Arial" w:hAnsi="Arial" w:cs="Arial"/>
                <w:color w:val="3366FF"/>
                <w:vertAlign w:val="superscript"/>
              </w:rPr>
              <w:t>th</w:t>
            </w:r>
            <w:r w:rsidRPr="00A65A85">
              <w:rPr>
                <w:rFonts w:ascii="Arial" w:hAnsi="Arial" w:cs="Arial"/>
                <w:color w:val="3366FF"/>
              </w:rPr>
              <w:t xml:space="preserve"> Grade Science</w:t>
            </w:r>
          </w:p>
        </w:tc>
        <w:tc>
          <w:tcPr>
            <w:tcW w:w="6480" w:type="dxa"/>
          </w:tcPr>
          <w:p w14:paraId="57705445" w14:textId="06E00A48" w:rsidR="00F2634A" w:rsidRPr="00A65A85" w:rsidRDefault="00F2634A" w:rsidP="00F2634A">
            <w:pPr>
              <w:rPr>
                <w:rFonts w:ascii="Arial" w:hAnsi="Arial" w:cs="Arial"/>
              </w:rPr>
            </w:pPr>
            <w:r w:rsidRPr="00A65A85">
              <w:rPr>
                <w:rFonts w:ascii="Arial" w:hAnsi="Arial" w:cs="Arial"/>
                <w:b/>
              </w:rPr>
              <w:t>Strand:</w:t>
            </w:r>
            <w:r w:rsidRPr="00A65A85">
              <w:rPr>
                <w:rFonts w:ascii="Arial" w:hAnsi="Arial" w:cs="Arial"/>
              </w:rPr>
              <w:t xml:space="preserve">  </w:t>
            </w:r>
            <w:r w:rsidRPr="00A65A85">
              <w:rPr>
                <w:rFonts w:ascii="Arial" w:hAnsi="Arial" w:cs="Arial"/>
                <w:color w:val="3366FF"/>
              </w:rPr>
              <w:t>Life Science</w:t>
            </w:r>
            <w:r w:rsidR="00576F6F" w:rsidRPr="00A65A85">
              <w:rPr>
                <w:rFonts w:ascii="Arial" w:hAnsi="Arial" w:cs="Arial"/>
                <w:color w:val="3366FF"/>
              </w:rPr>
              <w:t xml:space="preserve">: Living Organisms </w:t>
            </w:r>
          </w:p>
        </w:tc>
      </w:tr>
      <w:tr w:rsidR="00F2634A" w:rsidRPr="00A65A85" w14:paraId="4627A489" w14:textId="77777777" w:rsidTr="00E80D59">
        <w:tc>
          <w:tcPr>
            <w:tcW w:w="6318" w:type="dxa"/>
            <w:gridSpan w:val="2"/>
          </w:tcPr>
          <w:p w14:paraId="24F7B9B2" w14:textId="4FEE371B" w:rsidR="00F2634A" w:rsidRPr="00A65A85" w:rsidRDefault="00F2634A" w:rsidP="00F2634A">
            <w:pPr>
              <w:rPr>
                <w:rFonts w:ascii="Arial" w:hAnsi="Arial" w:cs="Arial"/>
              </w:rPr>
            </w:pPr>
            <w:r w:rsidRPr="00A65A85">
              <w:rPr>
                <w:rFonts w:ascii="Arial" w:hAnsi="Arial" w:cs="Arial"/>
                <w:b/>
              </w:rPr>
              <w:t>Unit Title:</w:t>
            </w:r>
            <w:r w:rsidRPr="00A65A85">
              <w:rPr>
                <w:rFonts w:ascii="Arial" w:hAnsi="Arial" w:cs="Arial"/>
              </w:rPr>
              <w:t xml:space="preserve">  </w:t>
            </w:r>
            <w:r w:rsidRPr="00A65A85">
              <w:rPr>
                <w:rFonts w:ascii="Arial" w:hAnsi="Arial" w:cs="Arial"/>
                <w:color w:val="3366FF"/>
              </w:rPr>
              <w:t>Living Organisms</w:t>
            </w:r>
          </w:p>
        </w:tc>
        <w:tc>
          <w:tcPr>
            <w:tcW w:w="6480" w:type="dxa"/>
          </w:tcPr>
          <w:p w14:paraId="4E9BB2D0" w14:textId="54BA3715" w:rsidR="00F2634A" w:rsidRPr="00A65A85" w:rsidRDefault="00F2634A" w:rsidP="00E80D59">
            <w:pPr>
              <w:rPr>
                <w:rFonts w:ascii="Arial" w:hAnsi="Arial" w:cs="Arial"/>
              </w:rPr>
            </w:pPr>
            <w:r w:rsidRPr="00A65A85">
              <w:rPr>
                <w:rFonts w:ascii="Arial" w:hAnsi="Arial" w:cs="Arial"/>
                <w:b/>
              </w:rPr>
              <w:t>Number of Days:</w:t>
            </w:r>
            <w:r w:rsidRPr="00A65A85">
              <w:rPr>
                <w:rFonts w:ascii="Arial" w:hAnsi="Arial" w:cs="Arial"/>
              </w:rPr>
              <w:t xml:space="preserve">  </w:t>
            </w:r>
            <w:r w:rsidRPr="00A65A85">
              <w:rPr>
                <w:rFonts w:ascii="Arial" w:hAnsi="Arial" w:cs="Arial"/>
                <w:color w:val="3366FF"/>
              </w:rPr>
              <w:t>40</w:t>
            </w:r>
            <w:r w:rsidR="00576F6F" w:rsidRPr="00A65A85">
              <w:rPr>
                <w:rFonts w:ascii="Arial" w:hAnsi="Arial" w:cs="Arial"/>
                <w:color w:val="3366FF"/>
              </w:rPr>
              <w:t xml:space="preserve"> </w:t>
            </w:r>
          </w:p>
        </w:tc>
      </w:tr>
      <w:tr w:rsidR="00F2634A" w:rsidRPr="00A65A85" w14:paraId="2273559A" w14:textId="77777777" w:rsidTr="00E80D59">
        <w:trPr>
          <w:trHeight w:val="440"/>
        </w:trPr>
        <w:tc>
          <w:tcPr>
            <w:tcW w:w="12798" w:type="dxa"/>
            <w:gridSpan w:val="3"/>
          </w:tcPr>
          <w:p w14:paraId="79E006D7" w14:textId="78678F14" w:rsidR="00F2634A" w:rsidRPr="00A65A85" w:rsidRDefault="00F2634A" w:rsidP="00E80D59">
            <w:pPr>
              <w:rPr>
                <w:rFonts w:ascii="Arial" w:hAnsi="Arial" w:cs="Arial"/>
                <w:b/>
                <w:color w:val="FF0000"/>
              </w:rPr>
            </w:pPr>
            <w:r w:rsidRPr="00A65A85">
              <w:rPr>
                <w:rFonts w:ascii="Arial" w:hAnsi="Arial" w:cs="Arial"/>
                <w:b/>
              </w:rPr>
              <w:t>Essential Standard</w:t>
            </w:r>
            <w:r w:rsidRPr="00A65A85">
              <w:rPr>
                <w:rFonts w:ascii="Arial" w:hAnsi="Arial" w:cs="Arial"/>
              </w:rPr>
              <w:t xml:space="preserve">: </w:t>
            </w:r>
            <w:r w:rsidRPr="00A65A85">
              <w:rPr>
                <w:rFonts w:ascii="Arial" w:hAnsi="Arial" w:cs="Arial"/>
                <w:color w:val="3366FF"/>
              </w:rPr>
              <w:t>7.L.1 – Understand the processes, structures and functions of living organisms that enable them to survive, reproduce and carry out the basic functions of life.</w:t>
            </w:r>
          </w:p>
        </w:tc>
      </w:tr>
      <w:tr w:rsidR="00F2634A" w:rsidRPr="00A65A85" w14:paraId="6592F648" w14:textId="77777777" w:rsidTr="00E80D59">
        <w:trPr>
          <w:trHeight w:val="440"/>
        </w:trPr>
        <w:tc>
          <w:tcPr>
            <w:tcW w:w="12798" w:type="dxa"/>
            <w:gridSpan w:val="3"/>
          </w:tcPr>
          <w:p w14:paraId="3DA7B336" w14:textId="3A9D454C" w:rsidR="00C5256E" w:rsidRPr="00A65A85" w:rsidRDefault="00F2634A" w:rsidP="00C5256E">
            <w:pPr>
              <w:rPr>
                <w:rFonts w:ascii="Arial" w:hAnsi="Arial" w:cs="Arial"/>
                <w:b/>
              </w:rPr>
            </w:pPr>
            <w:r w:rsidRPr="00A65A85">
              <w:rPr>
                <w:rFonts w:ascii="Arial" w:hAnsi="Arial" w:cs="Arial"/>
                <w:b/>
              </w:rPr>
              <w:t>Clarifying Objective</w:t>
            </w:r>
            <w:r w:rsidRPr="00A65A85">
              <w:rPr>
                <w:rFonts w:ascii="Arial" w:hAnsi="Arial" w:cs="Arial"/>
                <w:b/>
                <w:color w:val="FF0000"/>
              </w:rPr>
              <w:t xml:space="preserve"> </w:t>
            </w:r>
            <w:r w:rsidR="00530349" w:rsidRPr="00A65A85">
              <w:rPr>
                <w:rFonts w:ascii="Arial" w:hAnsi="Arial" w:cs="Arial"/>
                <w:b/>
                <w:color w:val="FF0000"/>
              </w:rPr>
              <w:t>7.L.1.1 – Single-celled O</w:t>
            </w:r>
            <w:r w:rsidRPr="00A65A85">
              <w:rPr>
                <w:rFonts w:ascii="Arial" w:hAnsi="Arial" w:cs="Arial"/>
                <w:b/>
                <w:color w:val="FF0000"/>
              </w:rPr>
              <w:t>rganisms</w:t>
            </w:r>
            <w:r w:rsidR="00C5256E" w:rsidRPr="00A65A85">
              <w:rPr>
                <w:rFonts w:ascii="Arial" w:hAnsi="Arial" w:cs="Arial"/>
                <w:b/>
                <w:color w:val="FF0000"/>
              </w:rPr>
              <w:t xml:space="preserve"> –</w:t>
            </w:r>
            <w:r w:rsidR="00C5256E" w:rsidRPr="00A65A85">
              <w:rPr>
                <w:rFonts w:ascii="Arial" w:hAnsi="Arial" w:cs="Arial"/>
                <w:color w:val="FF0000"/>
              </w:rPr>
              <w:t xml:space="preserve"> Compare the structures and life functions of single-celled organisms that carry out all of the basic functions of life including: • Euglena • Amoeba • Paramecium • </w:t>
            </w:r>
            <w:proofErr w:type="spellStart"/>
            <w:r w:rsidR="00C5256E" w:rsidRPr="00A65A85">
              <w:rPr>
                <w:rFonts w:ascii="Arial" w:hAnsi="Arial" w:cs="Arial"/>
                <w:color w:val="FF0000"/>
              </w:rPr>
              <w:t>Volvox</w:t>
            </w:r>
            <w:proofErr w:type="spellEnd"/>
            <w:r w:rsidR="00C5256E" w:rsidRPr="00A65A85">
              <w:rPr>
                <w:rFonts w:ascii="Arial" w:hAnsi="Arial" w:cs="Arial"/>
                <w:b/>
                <w:color w:val="FF0000"/>
              </w:rPr>
              <w:t xml:space="preserve"> </w:t>
            </w:r>
            <w:r w:rsidR="00C5256E" w:rsidRPr="00A65A85">
              <w:rPr>
                <w:rFonts w:ascii="Arial" w:hAnsi="Arial" w:cs="Arial"/>
              </w:rPr>
              <w:t>(</w:t>
            </w:r>
            <w:r w:rsidR="00DA30BB" w:rsidRPr="00A65A85">
              <w:rPr>
                <w:rFonts w:ascii="Arial" w:hAnsi="Arial" w:cs="Arial"/>
              </w:rPr>
              <w:t>5)</w:t>
            </w:r>
          </w:p>
        </w:tc>
      </w:tr>
      <w:tr w:rsidR="00F2634A" w:rsidRPr="00A65A85" w14:paraId="35D25109" w14:textId="77777777" w:rsidTr="00E80D59">
        <w:trPr>
          <w:trHeight w:val="440"/>
        </w:trPr>
        <w:tc>
          <w:tcPr>
            <w:tcW w:w="12798" w:type="dxa"/>
            <w:gridSpan w:val="3"/>
          </w:tcPr>
          <w:p w14:paraId="51FF15ED" w14:textId="77777777" w:rsidR="00F2634A" w:rsidRPr="00A65A85" w:rsidRDefault="00F2634A" w:rsidP="00E80D59">
            <w:pPr>
              <w:rPr>
                <w:rFonts w:ascii="Arial" w:hAnsi="Arial" w:cs="Arial"/>
                <w:b/>
              </w:rPr>
            </w:pPr>
            <w:r w:rsidRPr="00A65A85">
              <w:rPr>
                <w:rFonts w:ascii="Arial" w:hAnsi="Arial" w:cs="Arial"/>
                <w:b/>
              </w:rPr>
              <w:t>Student Friendly Objectives:</w:t>
            </w:r>
          </w:p>
          <w:p w14:paraId="55BF3085" w14:textId="77777777" w:rsidR="00F2634A" w:rsidRPr="00A65A85" w:rsidRDefault="00F2634A" w:rsidP="00E80D59">
            <w:pPr>
              <w:pStyle w:val="ListParagraph"/>
              <w:numPr>
                <w:ilvl w:val="0"/>
                <w:numId w:val="1"/>
              </w:numPr>
              <w:rPr>
                <w:rFonts w:ascii="Arial" w:hAnsi="Arial" w:cs="Arial"/>
              </w:rPr>
            </w:pPr>
            <w:r w:rsidRPr="00A65A85">
              <w:rPr>
                <w:rFonts w:ascii="Arial" w:hAnsi="Arial" w:cs="Arial"/>
              </w:rPr>
              <w:t>Students will recognize that organisms are classified into six kingdoms, including organisms not visible to the human eye.</w:t>
            </w:r>
          </w:p>
          <w:p w14:paraId="078697B4" w14:textId="77777777" w:rsidR="00F2634A" w:rsidRPr="00A65A85" w:rsidRDefault="00F2634A" w:rsidP="00E80D59">
            <w:pPr>
              <w:pStyle w:val="ListParagraph"/>
              <w:numPr>
                <w:ilvl w:val="0"/>
                <w:numId w:val="1"/>
              </w:numPr>
              <w:rPr>
                <w:rFonts w:ascii="Arial" w:hAnsi="Arial" w:cs="Arial"/>
              </w:rPr>
            </w:pPr>
            <w:r w:rsidRPr="00A65A85">
              <w:rPr>
                <w:rFonts w:ascii="Arial" w:hAnsi="Arial" w:cs="Arial"/>
              </w:rPr>
              <w:t>Students will understand that microorganisms are capable of the basic life functions such as moving, taking in food, reproducing, and detecting their environments.</w:t>
            </w:r>
          </w:p>
          <w:p w14:paraId="73766328" w14:textId="77777777" w:rsidR="00F2634A" w:rsidRPr="00A65A85" w:rsidRDefault="00F2634A" w:rsidP="00E80D59">
            <w:pPr>
              <w:pStyle w:val="ListParagraph"/>
              <w:numPr>
                <w:ilvl w:val="0"/>
                <w:numId w:val="1"/>
              </w:numPr>
              <w:rPr>
                <w:rFonts w:ascii="Arial" w:hAnsi="Arial" w:cs="Arial"/>
              </w:rPr>
            </w:pPr>
            <w:r w:rsidRPr="00A65A85">
              <w:rPr>
                <w:rFonts w:ascii="Arial" w:hAnsi="Arial" w:cs="Arial"/>
              </w:rPr>
              <w:t>Students will illustrate the structures of single-celled organisms.</w:t>
            </w:r>
          </w:p>
          <w:p w14:paraId="302FD385" w14:textId="639F9927" w:rsidR="00F2634A" w:rsidRPr="00A65A85" w:rsidRDefault="00F2634A" w:rsidP="00E80D59">
            <w:pPr>
              <w:pStyle w:val="ListParagraph"/>
              <w:numPr>
                <w:ilvl w:val="0"/>
                <w:numId w:val="1"/>
              </w:numPr>
              <w:rPr>
                <w:rFonts w:ascii="Arial" w:hAnsi="Arial" w:cs="Arial"/>
              </w:rPr>
            </w:pPr>
            <w:r w:rsidRPr="00A65A85">
              <w:rPr>
                <w:rFonts w:ascii="Arial" w:hAnsi="Arial" w:cs="Arial"/>
              </w:rPr>
              <w:t>Students will compare single-celled organisms based on their structures and life functions.</w:t>
            </w:r>
          </w:p>
        </w:tc>
      </w:tr>
      <w:tr w:rsidR="00F2634A" w:rsidRPr="00A65A85" w14:paraId="4309D443" w14:textId="77777777" w:rsidTr="00E80D59">
        <w:trPr>
          <w:trHeight w:val="440"/>
        </w:trPr>
        <w:tc>
          <w:tcPr>
            <w:tcW w:w="6318" w:type="dxa"/>
            <w:gridSpan w:val="2"/>
          </w:tcPr>
          <w:p w14:paraId="607B9731" w14:textId="77777777" w:rsidR="00F2634A" w:rsidRPr="00A65A85" w:rsidRDefault="00F2634A" w:rsidP="00E80D59">
            <w:pPr>
              <w:rPr>
                <w:rFonts w:ascii="Arial" w:hAnsi="Arial" w:cs="Arial"/>
                <w:b/>
              </w:rPr>
            </w:pPr>
            <w:r w:rsidRPr="00A65A85">
              <w:rPr>
                <w:rFonts w:ascii="Arial" w:hAnsi="Arial" w:cs="Arial"/>
                <w:b/>
              </w:rPr>
              <w:t>Assessment/Evidence of Proficiency:</w:t>
            </w:r>
          </w:p>
        </w:tc>
        <w:tc>
          <w:tcPr>
            <w:tcW w:w="6480" w:type="dxa"/>
            <w:vMerge w:val="restart"/>
          </w:tcPr>
          <w:p w14:paraId="0064133D" w14:textId="77777777" w:rsidR="00F2634A" w:rsidRPr="00A65A85" w:rsidRDefault="00F2634A" w:rsidP="00E80D59">
            <w:pPr>
              <w:rPr>
                <w:rFonts w:ascii="Arial" w:hAnsi="Arial" w:cs="Arial"/>
                <w:b/>
              </w:rPr>
            </w:pPr>
            <w:r w:rsidRPr="00A65A85">
              <w:rPr>
                <w:rFonts w:ascii="Arial" w:hAnsi="Arial" w:cs="Arial"/>
                <w:b/>
              </w:rPr>
              <w:t>Instructional Strategies/ Resources/Informational Technology Integration:</w:t>
            </w:r>
          </w:p>
          <w:p w14:paraId="1A42B5DF" w14:textId="77777777" w:rsidR="00F2634A" w:rsidRPr="00A65A85" w:rsidRDefault="00F2634A" w:rsidP="00E80D59">
            <w:pPr>
              <w:rPr>
                <w:rFonts w:ascii="Arial" w:hAnsi="Arial" w:cs="Arial"/>
                <w:b/>
              </w:rPr>
            </w:pPr>
          </w:p>
          <w:p w14:paraId="0C47F406" w14:textId="77777777" w:rsidR="00F2634A" w:rsidRPr="00A65A85" w:rsidRDefault="00F2634A" w:rsidP="00E80D59">
            <w:pPr>
              <w:rPr>
                <w:rFonts w:ascii="Arial" w:hAnsi="Arial" w:cs="Arial"/>
              </w:rPr>
            </w:pPr>
          </w:p>
          <w:p w14:paraId="3F693B04" w14:textId="77777777" w:rsidR="00F2634A" w:rsidRPr="00A65A85" w:rsidRDefault="00F2634A" w:rsidP="00E80D59">
            <w:pPr>
              <w:rPr>
                <w:rFonts w:ascii="Arial" w:hAnsi="Arial" w:cs="Arial"/>
              </w:rPr>
            </w:pPr>
          </w:p>
        </w:tc>
      </w:tr>
      <w:tr w:rsidR="00C5256E" w:rsidRPr="00A65A85" w14:paraId="77FA2FA4" w14:textId="77777777" w:rsidTr="00C5256E">
        <w:trPr>
          <w:trHeight w:val="440"/>
        </w:trPr>
        <w:tc>
          <w:tcPr>
            <w:tcW w:w="3159" w:type="dxa"/>
          </w:tcPr>
          <w:p w14:paraId="43BC4BCB" w14:textId="77777777" w:rsidR="00C5256E" w:rsidRPr="00A65A85" w:rsidRDefault="00C5256E" w:rsidP="00E80D59">
            <w:pPr>
              <w:rPr>
                <w:rFonts w:ascii="Arial" w:hAnsi="Arial" w:cs="Arial"/>
              </w:rPr>
            </w:pPr>
            <w:r w:rsidRPr="00A65A85">
              <w:rPr>
                <w:rFonts w:ascii="Arial" w:hAnsi="Arial" w:cs="Arial"/>
              </w:rPr>
              <w:t>Pre-Assessment:</w:t>
            </w:r>
          </w:p>
          <w:p w14:paraId="29B47BAC" w14:textId="77777777" w:rsidR="00C5256E" w:rsidRPr="00A65A85" w:rsidRDefault="00C5256E" w:rsidP="00E80D59">
            <w:pPr>
              <w:rPr>
                <w:rFonts w:ascii="Arial" w:hAnsi="Arial" w:cs="Arial"/>
              </w:rPr>
            </w:pPr>
          </w:p>
          <w:p w14:paraId="3877562D" w14:textId="5531CACC" w:rsidR="00C5256E" w:rsidRPr="00A65A85" w:rsidRDefault="00C5256E" w:rsidP="00E80D59">
            <w:pPr>
              <w:rPr>
                <w:rFonts w:ascii="Arial" w:hAnsi="Arial" w:cs="Arial"/>
              </w:rPr>
            </w:pPr>
          </w:p>
        </w:tc>
        <w:tc>
          <w:tcPr>
            <w:tcW w:w="3159" w:type="dxa"/>
          </w:tcPr>
          <w:p w14:paraId="6B20E927" w14:textId="723DD4C4" w:rsidR="00C5256E" w:rsidRPr="00A65A85" w:rsidRDefault="00C5256E" w:rsidP="00E80D59">
            <w:pPr>
              <w:rPr>
                <w:rFonts w:ascii="Arial" w:hAnsi="Arial" w:cs="Arial"/>
              </w:rPr>
            </w:pPr>
            <w:r w:rsidRPr="00A65A85">
              <w:rPr>
                <w:rFonts w:ascii="Arial" w:hAnsi="Arial" w:cs="Arial"/>
              </w:rPr>
              <w:t>Informal Assessment:</w:t>
            </w:r>
          </w:p>
        </w:tc>
        <w:tc>
          <w:tcPr>
            <w:tcW w:w="6480" w:type="dxa"/>
            <w:vMerge/>
          </w:tcPr>
          <w:p w14:paraId="689D5CB3" w14:textId="77777777" w:rsidR="00C5256E" w:rsidRPr="00A65A85" w:rsidRDefault="00C5256E" w:rsidP="00E80D59">
            <w:pPr>
              <w:rPr>
                <w:rFonts w:ascii="Arial" w:hAnsi="Arial" w:cs="Arial"/>
              </w:rPr>
            </w:pPr>
          </w:p>
        </w:tc>
      </w:tr>
      <w:tr w:rsidR="00C5256E" w:rsidRPr="00A65A85" w14:paraId="631C2551" w14:textId="77777777" w:rsidTr="00C5256E">
        <w:trPr>
          <w:trHeight w:val="808"/>
        </w:trPr>
        <w:tc>
          <w:tcPr>
            <w:tcW w:w="6318" w:type="dxa"/>
            <w:gridSpan w:val="2"/>
          </w:tcPr>
          <w:p w14:paraId="5402A701" w14:textId="4918492E" w:rsidR="00C5256E" w:rsidRPr="00A65A85" w:rsidRDefault="00C5256E" w:rsidP="00E80D59">
            <w:pPr>
              <w:rPr>
                <w:rFonts w:ascii="Arial" w:hAnsi="Arial" w:cs="Arial"/>
              </w:rPr>
            </w:pPr>
            <w:r w:rsidRPr="00A65A85">
              <w:rPr>
                <w:rFonts w:ascii="Arial" w:hAnsi="Arial" w:cs="Arial"/>
              </w:rPr>
              <w:t>Post-Assessment:</w:t>
            </w:r>
          </w:p>
        </w:tc>
        <w:tc>
          <w:tcPr>
            <w:tcW w:w="6480" w:type="dxa"/>
            <w:vMerge/>
          </w:tcPr>
          <w:p w14:paraId="04CDB818" w14:textId="77777777" w:rsidR="00C5256E" w:rsidRPr="00A65A85" w:rsidRDefault="00C5256E" w:rsidP="00E80D59">
            <w:pPr>
              <w:rPr>
                <w:rFonts w:ascii="Arial" w:hAnsi="Arial" w:cs="Arial"/>
              </w:rPr>
            </w:pPr>
          </w:p>
        </w:tc>
      </w:tr>
      <w:tr w:rsidR="00F2634A" w:rsidRPr="00A65A85" w14:paraId="121B2ED7" w14:textId="77777777" w:rsidTr="00B875BF">
        <w:trPr>
          <w:trHeight w:val="628"/>
        </w:trPr>
        <w:tc>
          <w:tcPr>
            <w:tcW w:w="12798" w:type="dxa"/>
            <w:gridSpan w:val="3"/>
          </w:tcPr>
          <w:p w14:paraId="6093B3F2" w14:textId="6358BEC5" w:rsidR="00B875BF" w:rsidRPr="00A65A85" w:rsidRDefault="00F2634A" w:rsidP="00B875BF">
            <w:pPr>
              <w:rPr>
                <w:rFonts w:ascii="Arial" w:hAnsi="Arial" w:cs="Arial"/>
              </w:rPr>
            </w:pPr>
            <w:r w:rsidRPr="00A65A85">
              <w:rPr>
                <w:rFonts w:ascii="Arial" w:hAnsi="Arial" w:cs="Arial"/>
                <w:b/>
              </w:rPr>
              <w:t>Essential Vocabulary:</w:t>
            </w:r>
            <w:r w:rsidRPr="00A65A85">
              <w:rPr>
                <w:rFonts w:ascii="Arial" w:hAnsi="Arial" w:cs="Arial"/>
              </w:rPr>
              <w:t xml:space="preserve">  </w:t>
            </w:r>
            <w:r w:rsidR="00B875BF" w:rsidRPr="00A65A85">
              <w:rPr>
                <w:rFonts w:ascii="Arial" w:hAnsi="Arial" w:cs="Arial"/>
              </w:rPr>
              <w:t xml:space="preserve">cell, unicellular, multicellular, organism, asexual reproduction, </w:t>
            </w:r>
            <w:proofErr w:type="spellStart"/>
            <w:r w:rsidR="00B875BF" w:rsidRPr="00A65A85">
              <w:rPr>
                <w:rFonts w:ascii="Arial" w:hAnsi="Arial" w:cs="Arial"/>
              </w:rPr>
              <w:t>protists</w:t>
            </w:r>
            <w:proofErr w:type="spellEnd"/>
          </w:p>
          <w:p w14:paraId="2B55B55B" w14:textId="77777777" w:rsidR="00F2634A" w:rsidRPr="00A65A85" w:rsidRDefault="00F2634A" w:rsidP="00E80D59">
            <w:pPr>
              <w:rPr>
                <w:rFonts w:ascii="Arial" w:hAnsi="Arial" w:cs="Arial"/>
              </w:rPr>
            </w:pPr>
          </w:p>
        </w:tc>
      </w:tr>
      <w:tr w:rsidR="00F2634A" w:rsidRPr="00A65A85" w14:paraId="413BD070" w14:textId="77777777" w:rsidTr="00E80D59">
        <w:trPr>
          <w:trHeight w:val="552"/>
        </w:trPr>
        <w:tc>
          <w:tcPr>
            <w:tcW w:w="12798" w:type="dxa"/>
            <w:gridSpan w:val="3"/>
          </w:tcPr>
          <w:p w14:paraId="37E0AC39" w14:textId="75500A08" w:rsidR="00DA30BB" w:rsidRPr="00A65A85" w:rsidRDefault="00F2634A" w:rsidP="00DA30BB">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7.L.1.2 – Plant and Animal Cells</w:t>
            </w:r>
            <w:r w:rsidR="00DA30BB" w:rsidRPr="00A65A85">
              <w:rPr>
                <w:rFonts w:ascii="Arial" w:hAnsi="Arial" w:cs="Arial"/>
                <w:b/>
                <w:color w:val="FF0000"/>
              </w:rPr>
              <w:t xml:space="preserve"> –</w:t>
            </w:r>
            <w:r w:rsidR="00DA30BB" w:rsidRPr="00A65A85">
              <w:rPr>
                <w:rFonts w:ascii="Arial" w:hAnsi="Arial" w:cs="Arial"/>
                <w:color w:val="FF0000"/>
              </w:rPr>
              <w:t xml:space="preserve"> Compare the structures and functions of plant and animal cells, including major organelles (cell membrane, cell wall, nucleus, chloroplasts, mitochondria, and vacuoles). </w:t>
            </w:r>
            <w:r w:rsidR="00DA30BB" w:rsidRPr="00A65A85">
              <w:rPr>
                <w:rFonts w:ascii="Arial" w:hAnsi="Arial" w:cs="Arial"/>
                <w:color w:val="auto"/>
              </w:rPr>
              <w:t>(10)</w:t>
            </w:r>
          </w:p>
        </w:tc>
      </w:tr>
      <w:tr w:rsidR="00F2634A" w:rsidRPr="00A65A85" w14:paraId="17F775BB" w14:textId="77777777" w:rsidTr="00E80D59">
        <w:trPr>
          <w:trHeight w:val="552"/>
        </w:trPr>
        <w:tc>
          <w:tcPr>
            <w:tcW w:w="12798" w:type="dxa"/>
            <w:gridSpan w:val="3"/>
          </w:tcPr>
          <w:p w14:paraId="2EB82856" w14:textId="77777777" w:rsidR="00F2634A" w:rsidRPr="00A65A85" w:rsidRDefault="00F2634A" w:rsidP="00E80D59">
            <w:pPr>
              <w:rPr>
                <w:rFonts w:ascii="Arial" w:hAnsi="Arial" w:cs="Arial"/>
                <w:b/>
              </w:rPr>
            </w:pPr>
            <w:r w:rsidRPr="00A65A85">
              <w:rPr>
                <w:rFonts w:ascii="Arial" w:hAnsi="Arial" w:cs="Arial"/>
                <w:b/>
              </w:rPr>
              <w:t>Student Friendly Objectives:</w:t>
            </w:r>
          </w:p>
          <w:p w14:paraId="3DF172A3" w14:textId="77777777" w:rsidR="00F2634A" w:rsidRPr="00A65A85" w:rsidRDefault="00F2634A" w:rsidP="00E80D59">
            <w:pPr>
              <w:pStyle w:val="ListParagraph"/>
              <w:numPr>
                <w:ilvl w:val="0"/>
                <w:numId w:val="2"/>
              </w:numPr>
              <w:rPr>
                <w:rFonts w:ascii="Arial" w:hAnsi="Arial" w:cs="Arial"/>
                <w:b/>
              </w:rPr>
            </w:pPr>
            <w:r w:rsidRPr="00A65A85">
              <w:rPr>
                <w:rFonts w:ascii="Arial" w:hAnsi="Arial" w:cs="Arial"/>
              </w:rPr>
              <w:t>Students will understand that all living things are composed of cells.</w:t>
            </w:r>
          </w:p>
          <w:p w14:paraId="716D8460" w14:textId="77777777" w:rsidR="00F2634A" w:rsidRPr="00A65A85" w:rsidRDefault="00F2634A" w:rsidP="00E80D59">
            <w:pPr>
              <w:pStyle w:val="ListParagraph"/>
              <w:numPr>
                <w:ilvl w:val="0"/>
                <w:numId w:val="2"/>
              </w:numPr>
              <w:rPr>
                <w:rFonts w:ascii="Arial" w:hAnsi="Arial" w:cs="Arial"/>
                <w:b/>
              </w:rPr>
            </w:pPr>
            <w:r w:rsidRPr="00A65A85">
              <w:rPr>
                <w:rFonts w:ascii="Arial" w:hAnsi="Arial" w:cs="Arial"/>
              </w:rPr>
              <w:t>Students will recognize that the cell and its organelles are only visible using a microscope.</w:t>
            </w:r>
          </w:p>
          <w:p w14:paraId="37B618FC" w14:textId="77777777" w:rsidR="00F2634A" w:rsidRPr="00A65A85" w:rsidRDefault="00F2634A" w:rsidP="00E80D59">
            <w:pPr>
              <w:pStyle w:val="ListParagraph"/>
              <w:numPr>
                <w:ilvl w:val="0"/>
                <w:numId w:val="2"/>
              </w:numPr>
              <w:rPr>
                <w:rFonts w:ascii="Arial" w:hAnsi="Arial" w:cs="Arial"/>
                <w:b/>
              </w:rPr>
            </w:pPr>
            <w:r w:rsidRPr="00A65A85">
              <w:rPr>
                <w:rFonts w:ascii="Arial" w:hAnsi="Arial" w:cs="Arial"/>
              </w:rPr>
              <w:t>Students will describe the functions of organelles of plant and animal cells.</w:t>
            </w:r>
          </w:p>
          <w:p w14:paraId="5FFA14A9" w14:textId="0E14CCE3" w:rsidR="00F2634A" w:rsidRPr="00A65A85" w:rsidRDefault="00F2634A" w:rsidP="00E80D59">
            <w:pPr>
              <w:pStyle w:val="ListParagraph"/>
              <w:numPr>
                <w:ilvl w:val="0"/>
                <w:numId w:val="2"/>
              </w:numPr>
              <w:rPr>
                <w:rFonts w:ascii="Arial" w:hAnsi="Arial" w:cs="Arial"/>
                <w:b/>
              </w:rPr>
            </w:pPr>
            <w:r w:rsidRPr="00A65A85">
              <w:rPr>
                <w:rFonts w:ascii="Arial" w:hAnsi="Arial" w:cs="Arial"/>
              </w:rPr>
              <w:t>Students will compare plant and animal cells based on their structures and functions.</w:t>
            </w:r>
          </w:p>
        </w:tc>
      </w:tr>
      <w:tr w:rsidR="00F2634A" w:rsidRPr="00A65A85" w14:paraId="6F5787EF" w14:textId="77777777" w:rsidTr="00E80D59">
        <w:trPr>
          <w:trHeight w:val="552"/>
        </w:trPr>
        <w:tc>
          <w:tcPr>
            <w:tcW w:w="6318" w:type="dxa"/>
            <w:gridSpan w:val="2"/>
          </w:tcPr>
          <w:p w14:paraId="0B6C54B6" w14:textId="77777777" w:rsidR="00F2634A" w:rsidRPr="00A65A85" w:rsidRDefault="00F2634A" w:rsidP="00E80D59">
            <w:pPr>
              <w:rPr>
                <w:rFonts w:ascii="Arial" w:hAnsi="Arial" w:cs="Arial"/>
              </w:rPr>
            </w:pPr>
            <w:r w:rsidRPr="00A65A85">
              <w:rPr>
                <w:rFonts w:ascii="Arial" w:hAnsi="Arial" w:cs="Arial"/>
                <w:b/>
              </w:rPr>
              <w:t>Assessment/Evidence of Proficiency:</w:t>
            </w:r>
          </w:p>
        </w:tc>
        <w:tc>
          <w:tcPr>
            <w:tcW w:w="6480" w:type="dxa"/>
            <w:vMerge w:val="restart"/>
          </w:tcPr>
          <w:p w14:paraId="55FA926C" w14:textId="77777777" w:rsidR="00F2634A" w:rsidRPr="00A65A85" w:rsidRDefault="00F2634A" w:rsidP="00E80D59">
            <w:pPr>
              <w:rPr>
                <w:rFonts w:ascii="Arial" w:hAnsi="Arial" w:cs="Arial"/>
                <w:b/>
              </w:rPr>
            </w:pPr>
            <w:r w:rsidRPr="00A65A85">
              <w:rPr>
                <w:rFonts w:ascii="Arial" w:hAnsi="Arial" w:cs="Arial"/>
                <w:b/>
              </w:rPr>
              <w:t>Instructional Strategies/ Resources/Informational Technology Integration:</w:t>
            </w:r>
          </w:p>
          <w:p w14:paraId="08D01DF1" w14:textId="77777777" w:rsidR="00F2634A" w:rsidRPr="00A65A85" w:rsidRDefault="00F2634A" w:rsidP="00E80D59">
            <w:pPr>
              <w:rPr>
                <w:rFonts w:ascii="Arial" w:hAnsi="Arial" w:cs="Arial"/>
              </w:rPr>
            </w:pPr>
          </w:p>
          <w:p w14:paraId="33195ED3" w14:textId="77777777" w:rsidR="00F2634A" w:rsidRPr="00A65A85" w:rsidRDefault="00F2634A" w:rsidP="00E80D59">
            <w:pPr>
              <w:rPr>
                <w:rFonts w:ascii="Arial" w:hAnsi="Arial" w:cs="Arial"/>
              </w:rPr>
            </w:pPr>
          </w:p>
        </w:tc>
      </w:tr>
      <w:tr w:rsidR="00DA30BB" w:rsidRPr="00A65A85" w14:paraId="665F89E1" w14:textId="77777777" w:rsidTr="009C05F8">
        <w:trPr>
          <w:trHeight w:val="552"/>
        </w:trPr>
        <w:tc>
          <w:tcPr>
            <w:tcW w:w="3159" w:type="dxa"/>
          </w:tcPr>
          <w:p w14:paraId="02316D3D" w14:textId="77777777" w:rsidR="00DA30BB" w:rsidRPr="00A65A85" w:rsidRDefault="00DA30BB" w:rsidP="00DA30BB">
            <w:pPr>
              <w:tabs>
                <w:tab w:val="left" w:pos="2320"/>
              </w:tabs>
              <w:rPr>
                <w:rFonts w:ascii="Arial" w:hAnsi="Arial" w:cs="Arial"/>
              </w:rPr>
            </w:pPr>
            <w:r w:rsidRPr="00A65A85">
              <w:rPr>
                <w:rFonts w:ascii="Arial" w:hAnsi="Arial" w:cs="Arial"/>
              </w:rPr>
              <w:t>Pre-Assessment:</w:t>
            </w:r>
          </w:p>
          <w:p w14:paraId="3834E98C" w14:textId="77777777" w:rsidR="00DA30BB" w:rsidRPr="00A65A85" w:rsidRDefault="00DA30BB" w:rsidP="00DA30BB">
            <w:pPr>
              <w:tabs>
                <w:tab w:val="left" w:pos="2320"/>
              </w:tabs>
              <w:rPr>
                <w:rFonts w:ascii="Arial" w:hAnsi="Arial" w:cs="Arial"/>
              </w:rPr>
            </w:pPr>
          </w:p>
          <w:p w14:paraId="60F07C65" w14:textId="77777777" w:rsidR="00DA30BB" w:rsidRPr="00A65A85" w:rsidRDefault="00DA30BB" w:rsidP="00DA30BB">
            <w:pPr>
              <w:tabs>
                <w:tab w:val="left" w:pos="2320"/>
              </w:tabs>
              <w:rPr>
                <w:rFonts w:ascii="Arial" w:hAnsi="Arial" w:cs="Arial"/>
              </w:rPr>
            </w:pPr>
          </w:p>
          <w:p w14:paraId="1FD7902F" w14:textId="3D386985" w:rsidR="00DA30BB" w:rsidRPr="00A65A85" w:rsidRDefault="00DA30BB" w:rsidP="00DA30BB">
            <w:pPr>
              <w:tabs>
                <w:tab w:val="left" w:pos="2320"/>
              </w:tabs>
              <w:rPr>
                <w:rFonts w:ascii="Arial" w:hAnsi="Arial" w:cs="Arial"/>
                <w:b/>
              </w:rPr>
            </w:pPr>
            <w:r w:rsidRPr="00A65A85">
              <w:rPr>
                <w:rFonts w:ascii="Arial" w:hAnsi="Arial" w:cs="Arial"/>
                <w:b/>
              </w:rPr>
              <w:tab/>
            </w:r>
          </w:p>
        </w:tc>
        <w:tc>
          <w:tcPr>
            <w:tcW w:w="3159" w:type="dxa"/>
          </w:tcPr>
          <w:p w14:paraId="2078E7C7" w14:textId="7570E4A0" w:rsidR="00DA30BB" w:rsidRPr="00A65A85" w:rsidRDefault="00DA30BB" w:rsidP="00DA30BB">
            <w:pPr>
              <w:tabs>
                <w:tab w:val="left" w:pos="2320"/>
              </w:tabs>
              <w:rPr>
                <w:rFonts w:ascii="Arial" w:hAnsi="Arial" w:cs="Arial"/>
              </w:rPr>
            </w:pPr>
            <w:r w:rsidRPr="00A65A85">
              <w:rPr>
                <w:rFonts w:ascii="Arial" w:hAnsi="Arial" w:cs="Arial"/>
              </w:rPr>
              <w:t>Informal Assessment:</w:t>
            </w:r>
          </w:p>
        </w:tc>
        <w:tc>
          <w:tcPr>
            <w:tcW w:w="6480" w:type="dxa"/>
            <w:vMerge/>
          </w:tcPr>
          <w:p w14:paraId="596081C7" w14:textId="77777777" w:rsidR="00DA30BB" w:rsidRPr="00A65A85" w:rsidRDefault="00DA30BB" w:rsidP="00E80D59">
            <w:pPr>
              <w:rPr>
                <w:rFonts w:ascii="Arial" w:hAnsi="Arial" w:cs="Arial"/>
                <w:b/>
              </w:rPr>
            </w:pPr>
          </w:p>
        </w:tc>
      </w:tr>
      <w:tr w:rsidR="00F2634A" w:rsidRPr="00A65A85" w14:paraId="1FD856E7" w14:textId="77777777" w:rsidTr="00E80D59">
        <w:trPr>
          <w:trHeight w:val="552"/>
        </w:trPr>
        <w:tc>
          <w:tcPr>
            <w:tcW w:w="6318" w:type="dxa"/>
            <w:gridSpan w:val="2"/>
          </w:tcPr>
          <w:p w14:paraId="06FFB8FA" w14:textId="1B680333" w:rsidR="00F2634A" w:rsidRPr="00A65A85" w:rsidRDefault="00DA30BB" w:rsidP="00E80D59">
            <w:pPr>
              <w:rPr>
                <w:rFonts w:ascii="Arial" w:hAnsi="Arial" w:cs="Arial"/>
              </w:rPr>
            </w:pPr>
            <w:r w:rsidRPr="00A65A85">
              <w:rPr>
                <w:rFonts w:ascii="Arial" w:hAnsi="Arial" w:cs="Arial"/>
              </w:rPr>
              <w:t>Post-Assessment:</w:t>
            </w:r>
          </w:p>
          <w:p w14:paraId="004F6DBC" w14:textId="77777777" w:rsidR="00DA30BB" w:rsidRPr="00A65A85" w:rsidRDefault="00DA30BB" w:rsidP="00E80D59">
            <w:pPr>
              <w:rPr>
                <w:rFonts w:ascii="Arial" w:hAnsi="Arial" w:cs="Arial"/>
              </w:rPr>
            </w:pPr>
          </w:p>
          <w:p w14:paraId="0C06E060" w14:textId="77777777" w:rsidR="00DA30BB" w:rsidRPr="00A65A85" w:rsidRDefault="00DA30BB" w:rsidP="00E80D59">
            <w:pPr>
              <w:rPr>
                <w:rFonts w:ascii="Arial" w:hAnsi="Arial" w:cs="Arial"/>
              </w:rPr>
            </w:pPr>
          </w:p>
        </w:tc>
        <w:tc>
          <w:tcPr>
            <w:tcW w:w="6480" w:type="dxa"/>
            <w:vMerge/>
          </w:tcPr>
          <w:p w14:paraId="7EDA82C9" w14:textId="77777777" w:rsidR="00F2634A" w:rsidRPr="00A65A85" w:rsidRDefault="00F2634A" w:rsidP="00E80D59">
            <w:pPr>
              <w:rPr>
                <w:rFonts w:ascii="Arial" w:hAnsi="Arial" w:cs="Arial"/>
              </w:rPr>
            </w:pPr>
          </w:p>
        </w:tc>
      </w:tr>
      <w:tr w:rsidR="00F2634A" w:rsidRPr="00A65A85" w14:paraId="6491DD04" w14:textId="77777777" w:rsidTr="00E80D59">
        <w:trPr>
          <w:trHeight w:val="440"/>
        </w:trPr>
        <w:tc>
          <w:tcPr>
            <w:tcW w:w="12798" w:type="dxa"/>
            <w:gridSpan w:val="3"/>
          </w:tcPr>
          <w:p w14:paraId="498A9563" w14:textId="1A9DDE41" w:rsidR="00F2634A" w:rsidRPr="00A65A85" w:rsidRDefault="00F2634A" w:rsidP="0068280A">
            <w:pPr>
              <w:rPr>
                <w:rFonts w:ascii="Arial" w:hAnsi="Arial" w:cs="Arial"/>
              </w:rPr>
            </w:pPr>
            <w:r w:rsidRPr="00A65A85">
              <w:rPr>
                <w:rFonts w:ascii="Arial" w:hAnsi="Arial" w:cs="Arial"/>
                <w:b/>
              </w:rPr>
              <w:t>Essential Vocabulary:</w:t>
            </w:r>
            <w:r w:rsidRPr="00A65A85">
              <w:rPr>
                <w:rFonts w:ascii="Arial" w:hAnsi="Arial" w:cs="Arial"/>
              </w:rPr>
              <w:t xml:space="preserve"> </w:t>
            </w:r>
            <w:r w:rsidR="0068280A" w:rsidRPr="00A65A85">
              <w:rPr>
                <w:rFonts w:ascii="Arial" w:hAnsi="Arial" w:cs="Arial"/>
              </w:rPr>
              <w:t>organelle, cell membrane, cell wall, nucleus, chloroplasts, mitochondria, vacuoles</w:t>
            </w:r>
            <w:r w:rsidR="00DA30BB" w:rsidRPr="00A65A85">
              <w:rPr>
                <w:rFonts w:ascii="Arial" w:hAnsi="Arial" w:cs="Arial"/>
              </w:rPr>
              <w:t>, cytoplasm</w:t>
            </w:r>
          </w:p>
        </w:tc>
      </w:tr>
      <w:tr w:rsidR="00F2634A" w:rsidRPr="00A65A85" w14:paraId="7A0100CA" w14:textId="77777777" w:rsidTr="00E80D59">
        <w:trPr>
          <w:trHeight w:val="552"/>
        </w:trPr>
        <w:tc>
          <w:tcPr>
            <w:tcW w:w="12798" w:type="dxa"/>
            <w:gridSpan w:val="3"/>
          </w:tcPr>
          <w:p w14:paraId="4AD8CB6D" w14:textId="55DD36B1" w:rsidR="00F2634A" w:rsidRPr="00A65A85" w:rsidRDefault="00F2634A" w:rsidP="00DA30BB">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7.L.1.3 – Hierarchical Organization</w:t>
            </w:r>
            <w:r w:rsidR="00DA30BB" w:rsidRPr="00A65A85">
              <w:rPr>
                <w:rFonts w:ascii="Arial" w:hAnsi="Arial" w:cs="Arial"/>
                <w:b/>
              </w:rPr>
              <w:t xml:space="preserve"> </w:t>
            </w:r>
            <w:r w:rsidR="00DA30BB" w:rsidRPr="00A65A85">
              <w:rPr>
                <w:rFonts w:ascii="Arial" w:hAnsi="Arial" w:cs="Arial"/>
                <w:b/>
                <w:color w:val="FF0000"/>
              </w:rPr>
              <w:t xml:space="preserve">– </w:t>
            </w:r>
            <w:r w:rsidR="00DA30BB" w:rsidRPr="00A65A85">
              <w:rPr>
                <w:rFonts w:ascii="Arial" w:hAnsi="Arial" w:cs="Arial"/>
                <w:color w:val="FF0000"/>
              </w:rPr>
              <w:t xml:space="preserve">Summarize the hierarchical organization of multi-cellular organisms from cells to tissues to organs to systems to organisms. </w:t>
            </w:r>
            <w:r w:rsidR="00DA30BB" w:rsidRPr="00A65A85">
              <w:rPr>
                <w:rFonts w:ascii="Arial" w:hAnsi="Arial" w:cs="Arial"/>
                <w:color w:val="auto"/>
              </w:rPr>
              <w:t>(4)</w:t>
            </w:r>
          </w:p>
        </w:tc>
      </w:tr>
      <w:tr w:rsidR="00F2634A" w:rsidRPr="00A65A85" w14:paraId="25DEE22D" w14:textId="77777777" w:rsidTr="00E80D59">
        <w:trPr>
          <w:trHeight w:val="552"/>
        </w:trPr>
        <w:tc>
          <w:tcPr>
            <w:tcW w:w="12798" w:type="dxa"/>
            <w:gridSpan w:val="3"/>
          </w:tcPr>
          <w:p w14:paraId="138850AD" w14:textId="77777777" w:rsidR="00F2634A" w:rsidRPr="00A65A85" w:rsidRDefault="00F2634A" w:rsidP="00E80D59">
            <w:pPr>
              <w:rPr>
                <w:rFonts w:ascii="Arial" w:hAnsi="Arial" w:cs="Arial"/>
                <w:b/>
              </w:rPr>
            </w:pPr>
            <w:r w:rsidRPr="00A65A85">
              <w:rPr>
                <w:rFonts w:ascii="Arial" w:hAnsi="Arial" w:cs="Arial"/>
                <w:b/>
              </w:rPr>
              <w:t>Student Friendly Objectives:</w:t>
            </w:r>
          </w:p>
          <w:p w14:paraId="2B39B1FE" w14:textId="77777777" w:rsidR="00F2634A" w:rsidRPr="00A65A85" w:rsidRDefault="00F2634A" w:rsidP="00F2634A">
            <w:pPr>
              <w:pStyle w:val="ListParagraph"/>
              <w:numPr>
                <w:ilvl w:val="0"/>
                <w:numId w:val="2"/>
              </w:numPr>
              <w:rPr>
                <w:rFonts w:ascii="Arial" w:hAnsi="Arial" w:cs="Arial"/>
                <w:b/>
              </w:rPr>
            </w:pPr>
            <w:r w:rsidRPr="00A65A85">
              <w:rPr>
                <w:rFonts w:ascii="Arial" w:hAnsi="Arial" w:cs="Arial"/>
              </w:rPr>
              <w:t>Students will recognize that groups of specialized cells form tissues, which perform specialized functions.</w:t>
            </w:r>
          </w:p>
          <w:p w14:paraId="309741A3" w14:textId="77777777" w:rsidR="00F2634A" w:rsidRPr="00A65A85" w:rsidRDefault="00F2634A" w:rsidP="00F2634A">
            <w:pPr>
              <w:pStyle w:val="ListParagraph"/>
              <w:numPr>
                <w:ilvl w:val="0"/>
                <w:numId w:val="2"/>
              </w:numPr>
              <w:rPr>
                <w:rFonts w:ascii="Arial" w:hAnsi="Arial" w:cs="Arial"/>
                <w:b/>
              </w:rPr>
            </w:pPr>
            <w:r w:rsidRPr="00A65A85">
              <w:rPr>
                <w:rFonts w:ascii="Arial" w:hAnsi="Arial" w:cs="Arial"/>
              </w:rPr>
              <w:t>Students will recognize that tissues are grouped together into organs.</w:t>
            </w:r>
          </w:p>
          <w:p w14:paraId="7C525215" w14:textId="77777777" w:rsidR="00F2634A" w:rsidRPr="00A65A85" w:rsidRDefault="00F2634A" w:rsidP="00F2634A">
            <w:pPr>
              <w:pStyle w:val="ListParagraph"/>
              <w:numPr>
                <w:ilvl w:val="0"/>
                <w:numId w:val="2"/>
              </w:numPr>
              <w:rPr>
                <w:rFonts w:ascii="Arial" w:hAnsi="Arial" w:cs="Arial"/>
                <w:b/>
              </w:rPr>
            </w:pPr>
            <w:r w:rsidRPr="00A65A85">
              <w:rPr>
                <w:rFonts w:ascii="Arial" w:hAnsi="Arial" w:cs="Arial"/>
              </w:rPr>
              <w:t>Students will recognize that organs are grouped together into organ systems.</w:t>
            </w:r>
          </w:p>
          <w:p w14:paraId="1F038F8C" w14:textId="77777777" w:rsidR="00F2634A" w:rsidRPr="00A65A85" w:rsidRDefault="00F2634A" w:rsidP="00F2634A">
            <w:pPr>
              <w:pStyle w:val="ListParagraph"/>
              <w:numPr>
                <w:ilvl w:val="0"/>
                <w:numId w:val="2"/>
              </w:numPr>
              <w:rPr>
                <w:rFonts w:ascii="Arial" w:hAnsi="Arial" w:cs="Arial"/>
                <w:b/>
              </w:rPr>
            </w:pPr>
            <w:r w:rsidRPr="00A65A85">
              <w:rPr>
                <w:rFonts w:ascii="Arial" w:hAnsi="Arial" w:cs="Arial"/>
              </w:rPr>
              <w:t>Students will recognize that organ systems work together to maintain living organisms.</w:t>
            </w:r>
          </w:p>
          <w:p w14:paraId="4CA30AB7" w14:textId="76B2946F" w:rsidR="00F2634A" w:rsidRPr="00A65A85" w:rsidRDefault="00F2634A" w:rsidP="00F2634A">
            <w:pPr>
              <w:pStyle w:val="ListParagraph"/>
              <w:numPr>
                <w:ilvl w:val="0"/>
                <w:numId w:val="2"/>
              </w:numPr>
              <w:rPr>
                <w:rFonts w:ascii="Arial" w:hAnsi="Arial" w:cs="Arial"/>
                <w:b/>
              </w:rPr>
            </w:pPr>
            <w:r w:rsidRPr="00A65A85">
              <w:rPr>
                <w:rFonts w:ascii="Arial" w:hAnsi="Arial" w:cs="Arial"/>
              </w:rPr>
              <w:t>Students will summarize the hierarchical organization of multi-cellular organisms.</w:t>
            </w:r>
          </w:p>
        </w:tc>
      </w:tr>
      <w:tr w:rsidR="00F2634A" w:rsidRPr="00A65A85" w14:paraId="16963CA2" w14:textId="77777777" w:rsidTr="00E80D59">
        <w:trPr>
          <w:trHeight w:val="552"/>
        </w:trPr>
        <w:tc>
          <w:tcPr>
            <w:tcW w:w="6318" w:type="dxa"/>
            <w:gridSpan w:val="2"/>
            <w:vMerge w:val="restart"/>
          </w:tcPr>
          <w:p w14:paraId="7297AE10" w14:textId="77777777" w:rsidR="00F2634A" w:rsidRPr="00A65A85" w:rsidRDefault="00F2634A" w:rsidP="00E80D59">
            <w:pPr>
              <w:rPr>
                <w:rFonts w:ascii="Arial" w:hAnsi="Arial" w:cs="Arial"/>
              </w:rPr>
            </w:pPr>
            <w:r w:rsidRPr="00A65A85">
              <w:rPr>
                <w:rFonts w:ascii="Arial" w:hAnsi="Arial" w:cs="Arial"/>
                <w:b/>
              </w:rPr>
              <w:t>Assessment/Evidence of Proficiency:</w:t>
            </w:r>
          </w:p>
        </w:tc>
        <w:tc>
          <w:tcPr>
            <w:tcW w:w="6480" w:type="dxa"/>
            <w:vMerge w:val="restart"/>
          </w:tcPr>
          <w:p w14:paraId="3FFD9439" w14:textId="77777777" w:rsidR="00F2634A" w:rsidRPr="00A65A85" w:rsidRDefault="00F2634A" w:rsidP="00E80D59">
            <w:pPr>
              <w:rPr>
                <w:rFonts w:ascii="Arial" w:hAnsi="Arial" w:cs="Arial"/>
                <w:b/>
              </w:rPr>
            </w:pPr>
            <w:r w:rsidRPr="00A65A85">
              <w:rPr>
                <w:rFonts w:ascii="Arial" w:hAnsi="Arial" w:cs="Arial"/>
                <w:b/>
              </w:rPr>
              <w:t>Instructional Strategies/ Resources/Informational Technology Integration:</w:t>
            </w:r>
          </w:p>
          <w:p w14:paraId="7E2C24A5" w14:textId="77777777" w:rsidR="00F2634A" w:rsidRPr="00A65A85" w:rsidRDefault="00F2634A" w:rsidP="00E80D59">
            <w:pPr>
              <w:rPr>
                <w:rFonts w:ascii="Arial" w:hAnsi="Arial" w:cs="Arial"/>
              </w:rPr>
            </w:pPr>
          </w:p>
          <w:p w14:paraId="7E86DB41" w14:textId="77777777" w:rsidR="00F2634A" w:rsidRPr="00A65A85" w:rsidRDefault="00F2634A" w:rsidP="00E80D59">
            <w:pPr>
              <w:rPr>
                <w:rFonts w:ascii="Arial" w:hAnsi="Arial" w:cs="Arial"/>
              </w:rPr>
            </w:pPr>
          </w:p>
        </w:tc>
      </w:tr>
      <w:tr w:rsidR="00F2634A" w:rsidRPr="00A65A85" w14:paraId="7545C1C6" w14:textId="77777777" w:rsidTr="00E80D59">
        <w:trPr>
          <w:trHeight w:val="552"/>
        </w:trPr>
        <w:tc>
          <w:tcPr>
            <w:tcW w:w="6318" w:type="dxa"/>
            <w:gridSpan w:val="2"/>
            <w:vMerge/>
          </w:tcPr>
          <w:p w14:paraId="1CA0DB9C" w14:textId="77777777" w:rsidR="00F2634A" w:rsidRPr="00A65A85" w:rsidRDefault="00F2634A" w:rsidP="00E80D59">
            <w:pPr>
              <w:rPr>
                <w:rFonts w:ascii="Arial" w:hAnsi="Arial" w:cs="Arial"/>
              </w:rPr>
            </w:pPr>
          </w:p>
        </w:tc>
        <w:tc>
          <w:tcPr>
            <w:tcW w:w="6480" w:type="dxa"/>
            <w:vMerge/>
          </w:tcPr>
          <w:p w14:paraId="6215B175" w14:textId="77777777" w:rsidR="00F2634A" w:rsidRPr="00A65A85" w:rsidRDefault="00F2634A" w:rsidP="00E80D59">
            <w:pPr>
              <w:rPr>
                <w:rFonts w:ascii="Arial" w:hAnsi="Arial" w:cs="Arial"/>
              </w:rPr>
            </w:pPr>
          </w:p>
        </w:tc>
      </w:tr>
      <w:tr w:rsidR="00F2634A" w:rsidRPr="00A65A85" w14:paraId="5E50F212" w14:textId="77777777" w:rsidTr="00E80D59">
        <w:trPr>
          <w:trHeight w:val="440"/>
        </w:trPr>
        <w:tc>
          <w:tcPr>
            <w:tcW w:w="12798" w:type="dxa"/>
            <w:gridSpan w:val="3"/>
          </w:tcPr>
          <w:p w14:paraId="5D24A252" w14:textId="158B4FFF" w:rsidR="00AD2AF6" w:rsidRPr="00A65A85" w:rsidRDefault="00F2634A" w:rsidP="00AD2AF6">
            <w:pPr>
              <w:rPr>
                <w:rFonts w:ascii="Arial" w:hAnsi="Arial" w:cs="Arial"/>
              </w:rPr>
            </w:pPr>
            <w:r w:rsidRPr="00A65A85">
              <w:rPr>
                <w:rFonts w:ascii="Arial" w:hAnsi="Arial" w:cs="Arial"/>
                <w:b/>
              </w:rPr>
              <w:t>Essential Vocabulary:</w:t>
            </w:r>
            <w:r w:rsidRPr="00A65A85">
              <w:rPr>
                <w:rFonts w:ascii="Arial" w:hAnsi="Arial" w:cs="Arial"/>
              </w:rPr>
              <w:t xml:space="preserve"> </w:t>
            </w:r>
            <w:r w:rsidR="00AD2AF6" w:rsidRPr="00A65A85">
              <w:rPr>
                <w:rFonts w:ascii="Arial" w:hAnsi="Arial" w:cs="Arial"/>
              </w:rPr>
              <w:t>cells, tissues, organs, organ system, organism, ecosystems</w:t>
            </w:r>
          </w:p>
          <w:p w14:paraId="1027B4D4" w14:textId="77777777" w:rsidR="00F2634A" w:rsidRPr="00A65A85" w:rsidRDefault="00F2634A" w:rsidP="00E80D59">
            <w:pPr>
              <w:rPr>
                <w:rFonts w:ascii="Arial" w:hAnsi="Arial" w:cs="Arial"/>
              </w:rPr>
            </w:pPr>
          </w:p>
        </w:tc>
      </w:tr>
      <w:tr w:rsidR="00F2634A" w:rsidRPr="00A65A85" w14:paraId="1D53D251" w14:textId="77777777" w:rsidTr="00E80D59">
        <w:trPr>
          <w:trHeight w:val="552"/>
        </w:trPr>
        <w:tc>
          <w:tcPr>
            <w:tcW w:w="12798" w:type="dxa"/>
            <w:gridSpan w:val="3"/>
          </w:tcPr>
          <w:p w14:paraId="62637A33" w14:textId="5995FBB6" w:rsidR="00651879" w:rsidRPr="00A65A85" w:rsidRDefault="00F2634A" w:rsidP="00651879">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7.L.1.4 – Human Body Systems</w:t>
            </w:r>
            <w:r w:rsidR="00651879" w:rsidRPr="00A65A85">
              <w:rPr>
                <w:rFonts w:ascii="Arial" w:hAnsi="Arial" w:cs="Arial"/>
                <w:b/>
                <w:color w:val="FF0000"/>
              </w:rPr>
              <w:t xml:space="preserve"> –</w:t>
            </w:r>
            <w:r w:rsidR="00651879" w:rsidRPr="00A65A85">
              <w:rPr>
                <w:rFonts w:ascii="Arial" w:hAnsi="Arial" w:cs="Arial"/>
                <w:color w:val="FF0000"/>
              </w:rPr>
              <w:t xml:space="preserve"> Summarize the general functions of the major systems of the human body (digestion, respiration, reproduction, circulation, and excretion) and ways that these systems interact with each other to sustain life. </w:t>
            </w:r>
            <w:r w:rsidR="00651879" w:rsidRPr="00A65A85">
              <w:rPr>
                <w:rFonts w:ascii="Arial" w:hAnsi="Arial" w:cs="Arial"/>
                <w:color w:val="auto"/>
              </w:rPr>
              <w:t>(18)</w:t>
            </w:r>
          </w:p>
        </w:tc>
      </w:tr>
      <w:tr w:rsidR="00F2634A" w:rsidRPr="00A65A85" w14:paraId="4B404571" w14:textId="77777777" w:rsidTr="00E80D59">
        <w:trPr>
          <w:trHeight w:val="552"/>
        </w:trPr>
        <w:tc>
          <w:tcPr>
            <w:tcW w:w="12798" w:type="dxa"/>
            <w:gridSpan w:val="3"/>
          </w:tcPr>
          <w:p w14:paraId="33B83475" w14:textId="77777777" w:rsidR="00F2634A" w:rsidRPr="00A65A85" w:rsidRDefault="00F2634A" w:rsidP="00E80D59">
            <w:pPr>
              <w:rPr>
                <w:rFonts w:ascii="Arial" w:hAnsi="Arial" w:cs="Arial"/>
                <w:b/>
              </w:rPr>
            </w:pPr>
            <w:r w:rsidRPr="00A65A85">
              <w:rPr>
                <w:rFonts w:ascii="Arial" w:hAnsi="Arial" w:cs="Arial"/>
                <w:b/>
              </w:rPr>
              <w:t>Student Friendly Objectives:</w:t>
            </w:r>
          </w:p>
          <w:p w14:paraId="0EEA1AB7" w14:textId="77777777" w:rsidR="00F2634A" w:rsidRPr="00A65A85" w:rsidRDefault="00910578" w:rsidP="00E80D59">
            <w:pPr>
              <w:pStyle w:val="ListParagraph"/>
              <w:numPr>
                <w:ilvl w:val="0"/>
                <w:numId w:val="2"/>
              </w:numPr>
              <w:rPr>
                <w:rFonts w:ascii="Arial" w:hAnsi="Arial" w:cs="Arial"/>
                <w:b/>
              </w:rPr>
            </w:pPr>
            <w:r w:rsidRPr="00A65A85">
              <w:rPr>
                <w:rFonts w:ascii="Arial" w:hAnsi="Arial" w:cs="Arial"/>
              </w:rPr>
              <w:t>Students will examine the processes that are needed to support life in humans.</w:t>
            </w:r>
          </w:p>
          <w:p w14:paraId="5CFA8719"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relate the organ systems to their functions.</w:t>
            </w:r>
          </w:p>
          <w:p w14:paraId="1A1A38E3"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summarize how organ systems work together to support life.</w:t>
            </w:r>
          </w:p>
          <w:p w14:paraId="693FAF98" w14:textId="08233843"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conclude that human health can suffer if the body systems are not in balance.</w:t>
            </w:r>
          </w:p>
        </w:tc>
      </w:tr>
      <w:tr w:rsidR="00F2634A" w:rsidRPr="00A65A85" w14:paraId="6EC81377" w14:textId="77777777" w:rsidTr="00E80D59">
        <w:trPr>
          <w:trHeight w:val="552"/>
        </w:trPr>
        <w:tc>
          <w:tcPr>
            <w:tcW w:w="6318" w:type="dxa"/>
            <w:gridSpan w:val="2"/>
          </w:tcPr>
          <w:p w14:paraId="7BB4EE1E" w14:textId="77777777" w:rsidR="00F2634A" w:rsidRPr="00A65A85" w:rsidRDefault="00F2634A" w:rsidP="00E80D59">
            <w:pPr>
              <w:rPr>
                <w:rFonts w:ascii="Arial" w:hAnsi="Arial" w:cs="Arial"/>
              </w:rPr>
            </w:pPr>
            <w:r w:rsidRPr="00A65A85">
              <w:rPr>
                <w:rFonts w:ascii="Arial" w:hAnsi="Arial" w:cs="Arial"/>
                <w:b/>
              </w:rPr>
              <w:t>Assessment/Evidence of Proficiency:</w:t>
            </w:r>
          </w:p>
        </w:tc>
        <w:tc>
          <w:tcPr>
            <w:tcW w:w="6480" w:type="dxa"/>
            <w:vMerge w:val="restart"/>
          </w:tcPr>
          <w:p w14:paraId="671FEE94" w14:textId="77777777" w:rsidR="00F2634A" w:rsidRPr="00A65A85" w:rsidRDefault="00F2634A" w:rsidP="00E80D59">
            <w:pPr>
              <w:rPr>
                <w:rFonts w:ascii="Arial" w:hAnsi="Arial" w:cs="Arial"/>
                <w:b/>
              </w:rPr>
            </w:pPr>
            <w:r w:rsidRPr="00A65A85">
              <w:rPr>
                <w:rFonts w:ascii="Arial" w:hAnsi="Arial" w:cs="Arial"/>
                <w:b/>
              </w:rPr>
              <w:t>Instructional Strategies/ Resources/Informational Technology Integration:</w:t>
            </w:r>
          </w:p>
          <w:p w14:paraId="4F10A35E" w14:textId="77777777" w:rsidR="00F2634A" w:rsidRPr="00A65A85" w:rsidRDefault="00F2634A" w:rsidP="00E80D59">
            <w:pPr>
              <w:rPr>
                <w:rFonts w:ascii="Arial" w:hAnsi="Arial" w:cs="Arial"/>
              </w:rPr>
            </w:pPr>
          </w:p>
          <w:p w14:paraId="4C5833CD" w14:textId="77777777" w:rsidR="00F2634A" w:rsidRPr="00A65A85" w:rsidRDefault="00F2634A" w:rsidP="00E80D59">
            <w:pPr>
              <w:rPr>
                <w:rFonts w:ascii="Arial" w:hAnsi="Arial" w:cs="Arial"/>
              </w:rPr>
            </w:pPr>
          </w:p>
        </w:tc>
      </w:tr>
      <w:tr w:rsidR="00651879" w:rsidRPr="00A65A85" w14:paraId="3A853353" w14:textId="77777777" w:rsidTr="009C05F8">
        <w:trPr>
          <w:trHeight w:val="552"/>
        </w:trPr>
        <w:tc>
          <w:tcPr>
            <w:tcW w:w="3159" w:type="dxa"/>
          </w:tcPr>
          <w:p w14:paraId="4651EF63" w14:textId="77777777" w:rsidR="00651879" w:rsidRPr="00A65A85" w:rsidRDefault="00651879" w:rsidP="00E80D59">
            <w:pPr>
              <w:rPr>
                <w:rFonts w:ascii="Arial" w:hAnsi="Arial" w:cs="Arial"/>
              </w:rPr>
            </w:pPr>
            <w:r w:rsidRPr="00A65A85">
              <w:rPr>
                <w:rFonts w:ascii="Arial" w:hAnsi="Arial" w:cs="Arial"/>
              </w:rPr>
              <w:t>Pre-Assessment:</w:t>
            </w:r>
          </w:p>
          <w:p w14:paraId="50598B59" w14:textId="77777777" w:rsidR="00651879" w:rsidRPr="00A65A85" w:rsidRDefault="00651879" w:rsidP="00E80D59">
            <w:pPr>
              <w:rPr>
                <w:rFonts w:ascii="Arial" w:hAnsi="Arial" w:cs="Arial"/>
              </w:rPr>
            </w:pPr>
          </w:p>
          <w:p w14:paraId="518AE19A" w14:textId="57FDA709" w:rsidR="00651879" w:rsidRPr="00A65A85" w:rsidRDefault="00651879" w:rsidP="00E80D59">
            <w:pPr>
              <w:rPr>
                <w:rFonts w:ascii="Arial" w:hAnsi="Arial" w:cs="Arial"/>
              </w:rPr>
            </w:pPr>
          </w:p>
        </w:tc>
        <w:tc>
          <w:tcPr>
            <w:tcW w:w="3159" w:type="dxa"/>
          </w:tcPr>
          <w:p w14:paraId="181F0952" w14:textId="38FDF929" w:rsidR="00651879" w:rsidRPr="00A65A85" w:rsidRDefault="00651879" w:rsidP="00E80D59">
            <w:pPr>
              <w:rPr>
                <w:rFonts w:ascii="Arial" w:hAnsi="Arial" w:cs="Arial"/>
              </w:rPr>
            </w:pPr>
            <w:r w:rsidRPr="00A65A85">
              <w:rPr>
                <w:rFonts w:ascii="Arial" w:hAnsi="Arial" w:cs="Arial"/>
              </w:rPr>
              <w:t>Informal Assessment:</w:t>
            </w:r>
          </w:p>
        </w:tc>
        <w:tc>
          <w:tcPr>
            <w:tcW w:w="6480" w:type="dxa"/>
            <w:vMerge/>
          </w:tcPr>
          <w:p w14:paraId="79B54782" w14:textId="77777777" w:rsidR="00651879" w:rsidRPr="00A65A85" w:rsidRDefault="00651879" w:rsidP="00E80D59">
            <w:pPr>
              <w:rPr>
                <w:rFonts w:ascii="Arial" w:hAnsi="Arial" w:cs="Arial"/>
                <w:b/>
              </w:rPr>
            </w:pPr>
          </w:p>
        </w:tc>
      </w:tr>
      <w:tr w:rsidR="00F2634A" w:rsidRPr="00A65A85" w14:paraId="6F8BCA58" w14:textId="77777777" w:rsidTr="00E80D59">
        <w:trPr>
          <w:trHeight w:val="552"/>
        </w:trPr>
        <w:tc>
          <w:tcPr>
            <w:tcW w:w="6318" w:type="dxa"/>
            <w:gridSpan w:val="2"/>
          </w:tcPr>
          <w:p w14:paraId="1643B2C5" w14:textId="77777777" w:rsidR="00F2634A" w:rsidRPr="00A65A85" w:rsidRDefault="00651879" w:rsidP="00E80D59">
            <w:pPr>
              <w:rPr>
                <w:rFonts w:ascii="Arial" w:hAnsi="Arial" w:cs="Arial"/>
              </w:rPr>
            </w:pPr>
            <w:r w:rsidRPr="00A65A85">
              <w:rPr>
                <w:rFonts w:ascii="Arial" w:hAnsi="Arial" w:cs="Arial"/>
              </w:rPr>
              <w:t>Post-Assessment:</w:t>
            </w:r>
          </w:p>
          <w:p w14:paraId="3E2DF673" w14:textId="77777777" w:rsidR="00651879" w:rsidRPr="00A65A85" w:rsidRDefault="00651879" w:rsidP="00E80D59">
            <w:pPr>
              <w:rPr>
                <w:rFonts w:ascii="Arial" w:hAnsi="Arial" w:cs="Arial"/>
              </w:rPr>
            </w:pPr>
          </w:p>
          <w:p w14:paraId="0C9FADD3" w14:textId="024C5B29" w:rsidR="00651879" w:rsidRPr="00A65A85" w:rsidRDefault="00651879" w:rsidP="00E80D59">
            <w:pPr>
              <w:rPr>
                <w:rFonts w:ascii="Arial" w:hAnsi="Arial" w:cs="Arial"/>
              </w:rPr>
            </w:pPr>
          </w:p>
        </w:tc>
        <w:tc>
          <w:tcPr>
            <w:tcW w:w="6480" w:type="dxa"/>
            <w:vMerge/>
          </w:tcPr>
          <w:p w14:paraId="64DC3936" w14:textId="77777777" w:rsidR="00F2634A" w:rsidRPr="00A65A85" w:rsidRDefault="00F2634A" w:rsidP="00E80D59">
            <w:pPr>
              <w:rPr>
                <w:rFonts w:ascii="Arial" w:hAnsi="Arial" w:cs="Arial"/>
              </w:rPr>
            </w:pPr>
          </w:p>
        </w:tc>
      </w:tr>
      <w:tr w:rsidR="00F2634A" w:rsidRPr="00A65A85" w14:paraId="5469C170" w14:textId="77777777" w:rsidTr="00E80D59">
        <w:trPr>
          <w:trHeight w:val="440"/>
        </w:trPr>
        <w:tc>
          <w:tcPr>
            <w:tcW w:w="12798" w:type="dxa"/>
            <w:gridSpan w:val="3"/>
          </w:tcPr>
          <w:p w14:paraId="4C835168" w14:textId="050C7DF2" w:rsidR="003F60BA" w:rsidRPr="00A65A85" w:rsidRDefault="00F2634A" w:rsidP="003F60BA">
            <w:pPr>
              <w:rPr>
                <w:rFonts w:ascii="Arial" w:hAnsi="Arial" w:cs="Arial"/>
              </w:rPr>
            </w:pPr>
            <w:r w:rsidRPr="00A65A85">
              <w:rPr>
                <w:rFonts w:ascii="Arial" w:hAnsi="Arial" w:cs="Arial"/>
                <w:b/>
              </w:rPr>
              <w:t>Essential Vocabulary:</w:t>
            </w:r>
            <w:r w:rsidRPr="00A65A85">
              <w:rPr>
                <w:rFonts w:ascii="Arial" w:hAnsi="Arial" w:cs="Arial"/>
              </w:rPr>
              <w:t xml:space="preserve"> </w:t>
            </w:r>
            <w:r w:rsidR="003F60BA" w:rsidRPr="00A65A85">
              <w:rPr>
                <w:rFonts w:ascii="Arial" w:hAnsi="Arial" w:cs="Arial"/>
              </w:rPr>
              <w:t xml:space="preserve">homeostasis, digestion, reproduction, respiration, circulation, excretion, protection </w:t>
            </w:r>
          </w:p>
          <w:p w14:paraId="60DE8A3A" w14:textId="77777777" w:rsidR="00F2634A" w:rsidRPr="00A65A85" w:rsidRDefault="00F2634A" w:rsidP="00E80D59">
            <w:pPr>
              <w:rPr>
                <w:rFonts w:ascii="Arial" w:hAnsi="Arial" w:cs="Arial"/>
              </w:rPr>
            </w:pPr>
          </w:p>
        </w:tc>
      </w:tr>
    </w:tbl>
    <w:p w14:paraId="1E0B2FEC" w14:textId="4C25D8B6" w:rsidR="00171CD7" w:rsidRPr="00A65A85" w:rsidRDefault="00171CD7" w:rsidP="00910578">
      <w:pPr>
        <w:rPr>
          <w:rFonts w:ascii="Arial" w:hAnsi="Arial" w:cs="Arial"/>
        </w:rPr>
      </w:pPr>
    </w:p>
    <w:p w14:paraId="62F78A8B" w14:textId="77777777" w:rsidR="00171CD7" w:rsidRPr="00A65A85" w:rsidRDefault="00171CD7">
      <w:pPr>
        <w:rPr>
          <w:rFonts w:ascii="Arial" w:hAnsi="Arial" w:cs="Arial"/>
        </w:rPr>
      </w:pPr>
      <w:r w:rsidRPr="00A65A85">
        <w:rPr>
          <w:rFonts w:ascii="Arial" w:hAnsi="Arial" w:cs="Arial"/>
        </w:rPr>
        <w:br w:type="page"/>
      </w:r>
    </w:p>
    <w:p w14:paraId="42798D13" w14:textId="77777777" w:rsidR="00910578" w:rsidRPr="00A65A85" w:rsidRDefault="00910578" w:rsidP="00910578">
      <w:pPr>
        <w:rPr>
          <w:rFonts w:ascii="Arial" w:hAnsi="Arial" w:cs="Arial"/>
        </w:rPr>
      </w:pPr>
    </w:p>
    <w:tbl>
      <w:tblPr>
        <w:tblStyle w:val="TableGrid"/>
        <w:tblpPr w:leftFromText="180" w:rightFromText="180" w:vertAnchor="text" w:tblpY="1"/>
        <w:tblOverlap w:val="never"/>
        <w:tblW w:w="12798" w:type="dxa"/>
        <w:tblLayout w:type="fixed"/>
        <w:tblLook w:val="04A0" w:firstRow="1" w:lastRow="0" w:firstColumn="1" w:lastColumn="0" w:noHBand="0" w:noVBand="1"/>
      </w:tblPr>
      <w:tblGrid>
        <w:gridCol w:w="3159"/>
        <w:gridCol w:w="3159"/>
        <w:gridCol w:w="6480"/>
      </w:tblGrid>
      <w:tr w:rsidR="00910578" w:rsidRPr="00A65A85" w14:paraId="34215372" w14:textId="77777777" w:rsidTr="00E80D59">
        <w:tc>
          <w:tcPr>
            <w:tcW w:w="6318" w:type="dxa"/>
            <w:gridSpan w:val="2"/>
          </w:tcPr>
          <w:p w14:paraId="2E3A26D6" w14:textId="77777777" w:rsidR="00910578" w:rsidRPr="00A65A85" w:rsidRDefault="00910578" w:rsidP="00E80D59">
            <w:pPr>
              <w:rPr>
                <w:rFonts w:ascii="Arial" w:hAnsi="Arial" w:cs="Arial"/>
              </w:rPr>
            </w:pPr>
            <w:r w:rsidRPr="00A65A85">
              <w:rPr>
                <w:rFonts w:ascii="Arial" w:hAnsi="Arial" w:cs="Arial"/>
                <w:b/>
              </w:rPr>
              <w:t>Course Name:</w:t>
            </w:r>
            <w:r w:rsidRPr="00A65A85">
              <w:rPr>
                <w:rFonts w:ascii="Arial" w:hAnsi="Arial" w:cs="Arial"/>
              </w:rPr>
              <w:t xml:space="preserve">  </w:t>
            </w:r>
            <w:r w:rsidRPr="00A65A85">
              <w:rPr>
                <w:rFonts w:ascii="Arial" w:hAnsi="Arial" w:cs="Arial"/>
                <w:color w:val="3366FF"/>
              </w:rPr>
              <w:t>7</w:t>
            </w:r>
            <w:r w:rsidRPr="00A65A85">
              <w:rPr>
                <w:rFonts w:ascii="Arial" w:hAnsi="Arial" w:cs="Arial"/>
                <w:color w:val="3366FF"/>
                <w:vertAlign w:val="superscript"/>
              </w:rPr>
              <w:t>th</w:t>
            </w:r>
            <w:r w:rsidRPr="00A65A85">
              <w:rPr>
                <w:rFonts w:ascii="Arial" w:hAnsi="Arial" w:cs="Arial"/>
                <w:color w:val="3366FF"/>
              </w:rPr>
              <w:t xml:space="preserve"> Grade Science</w:t>
            </w:r>
          </w:p>
        </w:tc>
        <w:tc>
          <w:tcPr>
            <w:tcW w:w="6480" w:type="dxa"/>
          </w:tcPr>
          <w:p w14:paraId="07F098C4" w14:textId="5BF723FA" w:rsidR="00910578" w:rsidRPr="00A65A85" w:rsidRDefault="00910578" w:rsidP="00E80D59">
            <w:pPr>
              <w:rPr>
                <w:rFonts w:ascii="Arial" w:hAnsi="Arial" w:cs="Arial"/>
              </w:rPr>
            </w:pPr>
            <w:r w:rsidRPr="00A65A85">
              <w:rPr>
                <w:rFonts w:ascii="Arial" w:hAnsi="Arial" w:cs="Arial"/>
                <w:b/>
              </w:rPr>
              <w:t>Strand:</w:t>
            </w:r>
            <w:r w:rsidRPr="00A65A85">
              <w:rPr>
                <w:rFonts w:ascii="Arial" w:hAnsi="Arial" w:cs="Arial"/>
              </w:rPr>
              <w:t xml:space="preserve">  </w:t>
            </w:r>
            <w:r w:rsidRPr="00A65A85">
              <w:rPr>
                <w:rFonts w:ascii="Arial" w:hAnsi="Arial" w:cs="Arial"/>
                <w:color w:val="3366FF"/>
              </w:rPr>
              <w:t>Life Science</w:t>
            </w:r>
            <w:r w:rsidR="00576F6F" w:rsidRPr="00A65A85">
              <w:rPr>
                <w:rFonts w:ascii="Arial" w:hAnsi="Arial" w:cs="Arial"/>
                <w:color w:val="3366FF"/>
              </w:rPr>
              <w:t>: Evolution and Genetics</w:t>
            </w:r>
          </w:p>
        </w:tc>
      </w:tr>
      <w:tr w:rsidR="00910578" w:rsidRPr="00A65A85" w14:paraId="147648E0" w14:textId="77777777" w:rsidTr="00E80D59">
        <w:tc>
          <w:tcPr>
            <w:tcW w:w="6318" w:type="dxa"/>
            <w:gridSpan w:val="2"/>
          </w:tcPr>
          <w:p w14:paraId="7D8B17C0" w14:textId="33E7D3AE" w:rsidR="00910578" w:rsidRPr="00A65A85" w:rsidRDefault="00910578" w:rsidP="00910578">
            <w:pPr>
              <w:rPr>
                <w:rFonts w:ascii="Arial" w:hAnsi="Arial" w:cs="Arial"/>
              </w:rPr>
            </w:pPr>
            <w:r w:rsidRPr="00A65A85">
              <w:rPr>
                <w:rFonts w:ascii="Arial" w:hAnsi="Arial" w:cs="Arial"/>
                <w:b/>
              </w:rPr>
              <w:t>Unit Title:</w:t>
            </w:r>
            <w:r w:rsidRPr="00A65A85">
              <w:rPr>
                <w:rFonts w:ascii="Arial" w:hAnsi="Arial" w:cs="Arial"/>
              </w:rPr>
              <w:t xml:space="preserve">  </w:t>
            </w:r>
            <w:r w:rsidRPr="00A65A85">
              <w:rPr>
                <w:rFonts w:ascii="Arial" w:hAnsi="Arial" w:cs="Arial"/>
                <w:color w:val="3366FF"/>
              </w:rPr>
              <w:t>Evolution and Genetics</w:t>
            </w:r>
          </w:p>
        </w:tc>
        <w:tc>
          <w:tcPr>
            <w:tcW w:w="6480" w:type="dxa"/>
          </w:tcPr>
          <w:p w14:paraId="5C1B0AB2" w14:textId="40BFE516" w:rsidR="00910578" w:rsidRPr="00A65A85" w:rsidRDefault="00910578" w:rsidP="00E80D59">
            <w:pPr>
              <w:rPr>
                <w:rFonts w:ascii="Arial" w:hAnsi="Arial" w:cs="Arial"/>
              </w:rPr>
            </w:pPr>
            <w:r w:rsidRPr="00A65A85">
              <w:rPr>
                <w:rFonts w:ascii="Arial" w:hAnsi="Arial" w:cs="Arial"/>
                <w:b/>
              </w:rPr>
              <w:t>Number of Days:</w:t>
            </w:r>
            <w:r w:rsidRPr="00A65A85">
              <w:rPr>
                <w:rFonts w:ascii="Arial" w:hAnsi="Arial" w:cs="Arial"/>
              </w:rPr>
              <w:t xml:space="preserve">  </w:t>
            </w:r>
            <w:r w:rsidRPr="00A65A85">
              <w:rPr>
                <w:rFonts w:ascii="Arial" w:hAnsi="Arial" w:cs="Arial"/>
                <w:color w:val="3366FF"/>
              </w:rPr>
              <w:t>25</w:t>
            </w:r>
          </w:p>
        </w:tc>
      </w:tr>
      <w:tr w:rsidR="00910578" w:rsidRPr="00A65A85" w14:paraId="769347EC" w14:textId="77777777" w:rsidTr="00E80D59">
        <w:trPr>
          <w:trHeight w:val="440"/>
        </w:trPr>
        <w:tc>
          <w:tcPr>
            <w:tcW w:w="12798" w:type="dxa"/>
            <w:gridSpan w:val="3"/>
          </w:tcPr>
          <w:p w14:paraId="18D676AB" w14:textId="527ED9A0" w:rsidR="00910578" w:rsidRPr="00A65A85" w:rsidRDefault="00910578" w:rsidP="00E80D59">
            <w:pPr>
              <w:rPr>
                <w:rFonts w:ascii="Arial" w:hAnsi="Arial" w:cs="Arial"/>
                <w:b/>
                <w:color w:val="FF0000"/>
              </w:rPr>
            </w:pPr>
            <w:r w:rsidRPr="00A65A85">
              <w:rPr>
                <w:rFonts w:ascii="Arial" w:hAnsi="Arial" w:cs="Arial"/>
                <w:b/>
              </w:rPr>
              <w:t>Essential Standard</w:t>
            </w:r>
            <w:r w:rsidRPr="00A65A85">
              <w:rPr>
                <w:rFonts w:ascii="Arial" w:hAnsi="Arial" w:cs="Arial"/>
              </w:rPr>
              <w:t xml:space="preserve">: </w:t>
            </w:r>
            <w:r w:rsidRPr="00A65A85">
              <w:rPr>
                <w:rFonts w:ascii="Arial" w:hAnsi="Arial" w:cs="Arial"/>
                <w:color w:val="3366FF"/>
              </w:rPr>
              <w:t>7.L.2 – Understand the relationship of the mechanisms of cellular reproduction, patterns of inheritance and external factors to potential variation among offspring.</w:t>
            </w:r>
          </w:p>
        </w:tc>
      </w:tr>
      <w:tr w:rsidR="00910578" w:rsidRPr="00A65A85" w14:paraId="7722B66B" w14:textId="77777777" w:rsidTr="00E80D59">
        <w:trPr>
          <w:trHeight w:val="440"/>
        </w:trPr>
        <w:tc>
          <w:tcPr>
            <w:tcW w:w="12798" w:type="dxa"/>
            <w:gridSpan w:val="3"/>
          </w:tcPr>
          <w:p w14:paraId="0B3B25B8" w14:textId="6D9CEC78" w:rsidR="00B87DBD" w:rsidRPr="00A65A85" w:rsidRDefault="00910578" w:rsidP="009C05F8">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7.L.2.1 – </w:t>
            </w:r>
            <w:r w:rsidR="00530349" w:rsidRPr="00A65A85">
              <w:rPr>
                <w:rFonts w:ascii="Arial" w:hAnsi="Arial" w:cs="Arial"/>
                <w:b/>
                <w:color w:val="FF0000"/>
              </w:rPr>
              <w:t>Sexual and Asexual R</w:t>
            </w:r>
            <w:r w:rsidRPr="00A65A85">
              <w:rPr>
                <w:rFonts w:ascii="Arial" w:hAnsi="Arial" w:cs="Arial"/>
                <w:b/>
                <w:color w:val="FF0000"/>
              </w:rPr>
              <w:t>eproduction</w:t>
            </w:r>
            <w:r w:rsidR="00B87DBD" w:rsidRPr="00A65A85">
              <w:rPr>
                <w:rFonts w:ascii="Arial" w:hAnsi="Arial" w:cs="Arial"/>
                <w:b/>
                <w:color w:val="FF0000"/>
              </w:rPr>
              <w:t xml:space="preserve"> –</w:t>
            </w:r>
            <w:r w:rsidR="009C05F8" w:rsidRPr="00A65A85">
              <w:rPr>
                <w:rFonts w:ascii="Arial" w:hAnsi="Arial" w:cs="Arial"/>
                <w:b/>
                <w:color w:val="FF0000"/>
              </w:rPr>
              <w:t xml:space="preserve"> </w:t>
            </w:r>
            <w:r w:rsidR="009C05F8" w:rsidRPr="00A65A85">
              <w:rPr>
                <w:rFonts w:ascii="Arial" w:hAnsi="Arial" w:cs="Arial"/>
                <w:color w:val="FF0000"/>
              </w:rPr>
              <w:t xml:space="preserve">Explain why offspring that result from sexual reproduction (fertilization and meiosis) have greater variation than offspring that result from asexual reproduction (budding and mitosis). </w:t>
            </w:r>
            <w:r w:rsidR="009C05F8" w:rsidRPr="00A65A85">
              <w:rPr>
                <w:rFonts w:ascii="Arial" w:hAnsi="Arial" w:cs="Arial"/>
                <w:color w:val="auto"/>
              </w:rPr>
              <w:t>(9)</w:t>
            </w:r>
          </w:p>
        </w:tc>
      </w:tr>
      <w:tr w:rsidR="00910578" w:rsidRPr="00A65A85" w14:paraId="610C3C23" w14:textId="77777777" w:rsidTr="00E80D59">
        <w:trPr>
          <w:trHeight w:val="440"/>
        </w:trPr>
        <w:tc>
          <w:tcPr>
            <w:tcW w:w="12798" w:type="dxa"/>
            <w:gridSpan w:val="3"/>
          </w:tcPr>
          <w:p w14:paraId="09BD1804" w14:textId="77777777" w:rsidR="00910578" w:rsidRPr="00A65A85" w:rsidRDefault="00910578" w:rsidP="00E80D59">
            <w:pPr>
              <w:rPr>
                <w:rFonts w:ascii="Arial" w:hAnsi="Arial" w:cs="Arial"/>
                <w:b/>
              </w:rPr>
            </w:pPr>
            <w:r w:rsidRPr="00A65A85">
              <w:rPr>
                <w:rFonts w:ascii="Arial" w:hAnsi="Arial" w:cs="Arial"/>
                <w:b/>
              </w:rPr>
              <w:t>Student Friendly Objectives:</w:t>
            </w:r>
          </w:p>
          <w:p w14:paraId="3259D65E" w14:textId="77777777" w:rsidR="00910578" w:rsidRPr="00A65A85" w:rsidRDefault="00910578" w:rsidP="00E80D59">
            <w:pPr>
              <w:pStyle w:val="ListParagraph"/>
              <w:numPr>
                <w:ilvl w:val="0"/>
                <w:numId w:val="1"/>
              </w:numPr>
              <w:rPr>
                <w:rFonts w:ascii="Arial" w:hAnsi="Arial" w:cs="Arial"/>
              </w:rPr>
            </w:pPr>
            <w:r w:rsidRPr="00A65A85">
              <w:rPr>
                <w:rFonts w:ascii="Arial" w:hAnsi="Arial" w:cs="Arial"/>
              </w:rPr>
              <w:t>Students will describe sexual reproduction.</w:t>
            </w:r>
          </w:p>
          <w:p w14:paraId="3B9C20BD" w14:textId="77777777" w:rsidR="00910578" w:rsidRPr="00A65A85" w:rsidRDefault="00910578" w:rsidP="00E80D59">
            <w:pPr>
              <w:pStyle w:val="ListParagraph"/>
              <w:numPr>
                <w:ilvl w:val="0"/>
                <w:numId w:val="1"/>
              </w:numPr>
              <w:rPr>
                <w:rFonts w:ascii="Arial" w:hAnsi="Arial" w:cs="Arial"/>
              </w:rPr>
            </w:pPr>
            <w:r w:rsidRPr="00A65A85">
              <w:rPr>
                <w:rFonts w:ascii="Arial" w:hAnsi="Arial" w:cs="Arial"/>
              </w:rPr>
              <w:t>Students will describe asexual reproduction.</w:t>
            </w:r>
          </w:p>
          <w:p w14:paraId="50875B9C" w14:textId="77777777" w:rsidR="00910578" w:rsidRPr="00A65A85" w:rsidRDefault="00910578" w:rsidP="00E80D59">
            <w:pPr>
              <w:pStyle w:val="ListParagraph"/>
              <w:numPr>
                <w:ilvl w:val="0"/>
                <w:numId w:val="1"/>
              </w:numPr>
              <w:rPr>
                <w:rFonts w:ascii="Arial" w:hAnsi="Arial" w:cs="Arial"/>
              </w:rPr>
            </w:pPr>
            <w:r w:rsidRPr="00A65A85">
              <w:rPr>
                <w:rFonts w:ascii="Arial" w:hAnsi="Arial" w:cs="Arial"/>
              </w:rPr>
              <w:t>Students will compare sexual and asexual reproduction.</w:t>
            </w:r>
          </w:p>
          <w:p w14:paraId="34A96173" w14:textId="51DD25B4" w:rsidR="00910578" w:rsidRPr="00A65A85" w:rsidRDefault="00910578" w:rsidP="00E80D59">
            <w:pPr>
              <w:pStyle w:val="ListParagraph"/>
              <w:numPr>
                <w:ilvl w:val="0"/>
                <w:numId w:val="1"/>
              </w:numPr>
              <w:rPr>
                <w:rFonts w:ascii="Arial" w:hAnsi="Arial" w:cs="Arial"/>
              </w:rPr>
            </w:pPr>
            <w:r w:rsidRPr="00A65A85">
              <w:rPr>
                <w:rFonts w:ascii="Arial" w:hAnsi="Arial" w:cs="Arial"/>
              </w:rPr>
              <w:t>Students will support that offspring resulting from sexual reproduction have greater variation than offspring resulting from asexual reproduction.</w:t>
            </w:r>
          </w:p>
        </w:tc>
      </w:tr>
      <w:tr w:rsidR="00910578" w:rsidRPr="00A65A85" w14:paraId="40EF2B49" w14:textId="77777777" w:rsidTr="00E80D59">
        <w:trPr>
          <w:trHeight w:val="440"/>
        </w:trPr>
        <w:tc>
          <w:tcPr>
            <w:tcW w:w="6318" w:type="dxa"/>
            <w:gridSpan w:val="2"/>
          </w:tcPr>
          <w:p w14:paraId="2D6BEFDF" w14:textId="77777777" w:rsidR="00910578" w:rsidRPr="00A65A85" w:rsidRDefault="00910578" w:rsidP="00E80D59">
            <w:pPr>
              <w:rPr>
                <w:rFonts w:ascii="Arial" w:hAnsi="Arial" w:cs="Arial"/>
                <w:b/>
              </w:rPr>
            </w:pPr>
            <w:r w:rsidRPr="00A65A85">
              <w:rPr>
                <w:rFonts w:ascii="Arial" w:hAnsi="Arial" w:cs="Arial"/>
                <w:b/>
              </w:rPr>
              <w:t>Assessment/Evidence of Proficiency:</w:t>
            </w:r>
          </w:p>
        </w:tc>
        <w:tc>
          <w:tcPr>
            <w:tcW w:w="6480" w:type="dxa"/>
            <w:vMerge w:val="restart"/>
          </w:tcPr>
          <w:p w14:paraId="20DDF9BB" w14:textId="77777777" w:rsidR="00910578" w:rsidRPr="00A65A85" w:rsidRDefault="00910578" w:rsidP="00E80D59">
            <w:pPr>
              <w:rPr>
                <w:rFonts w:ascii="Arial" w:hAnsi="Arial" w:cs="Arial"/>
                <w:b/>
              </w:rPr>
            </w:pPr>
            <w:r w:rsidRPr="00A65A85">
              <w:rPr>
                <w:rFonts w:ascii="Arial" w:hAnsi="Arial" w:cs="Arial"/>
                <w:b/>
              </w:rPr>
              <w:t>Instructional Strategies/ Resources/Informational Technology Integration:</w:t>
            </w:r>
          </w:p>
          <w:p w14:paraId="7EC24BDA" w14:textId="77777777" w:rsidR="00910578" w:rsidRPr="00A65A85" w:rsidRDefault="00910578" w:rsidP="00E80D59">
            <w:pPr>
              <w:rPr>
                <w:rFonts w:ascii="Arial" w:hAnsi="Arial" w:cs="Arial"/>
                <w:b/>
              </w:rPr>
            </w:pPr>
          </w:p>
          <w:p w14:paraId="7EE4F0FD" w14:textId="77777777" w:rsidR="00910578" w:rsidRPr="00A65A85" w:rsidRDefault="00910578" w:rsidP="00E80D59">
            <w:pPr>
              <w:rPr>
                <w:rFonts w:ascii="Arial" w:hAnsi="Arial" w:cs="Arial"/>
              </w:rPr>
            </w:pPr>
          </w:p>
          <w:p w14:paraId="2FFE116C" w14:textId="77777777" w:rsidR="00910578" w:rsidRPr="00A65A85" w:rsidRDefault="00910578" w:rsidP="00E80D59">
            <w:pPr>
              <w:rPr>
                <w:rFonts w:ascii="Arial" w:hAnsi="Arial" w:cs="Arial"/>
              </w:rPr>
            </w:pPr>
          </w:p>
        </w:tc>
      </w:tr>
      <w:tr w:rsidR="00280D03" w:rsidRPr="00A65A85" w14:paraId="17D404C7" w14:textId="77777777" w:rsidTr="0087187F">
        <w:trPr>
          <w:trHeight w:val="440"/>
        </w:trPr>
        <w:tc>
          <w:tcPr>
            <w:tcW w:w="3159" w:type="dxa"/>
          </w:tcPr>
          <w:p w14:paraId="0A2CEECE" w14:textId="77777777" w:rsidR="00280D03" w:rsidRPr="00A65A85" w:rsidRDefault="00280D03" w:rsidP="00E80D59">
            <w:pPr>
              <w:rPr>
                <w:rFonts w:ascii="Arial" w:hAnsi="Arial" w:cs="Arial"/>
              </w:rPr>
            </w:pPr>
            <w:r w:rsidRPr="00A65A85">
              <w:rPr>
                <w:rFonts w:ascii="Arial" w:hAnsi="Arial" w:cs="Arial"/>
              </w:rPr>
              <w:t>Pre-Assessment:</w:t>
            </w:r>
          </w:p>
          <w:p w14:paraId="78D20CBB" w14:textId="77777777" w:rsidR="00280D03" w:rsidRPr="00A65A85" w:rsidRDefault="00280D03" w:rsidP="00E80D59">
            <w:pPr>
              <w:rPr>
                <w:rFonts w:ascii="Arial" w:hAnsi="Arial" w:cs="Arial"/>
              </w:rPr>
            </w:pPr>
          </w:p>
          <w:p w14:paraId="2D3F4F1B" w14:textId="77777777" w:rsidR="00280D03" w:rsidRPr="00A65A85" w:rsidRDefault="00280D03" w:rsidP="00E80D59">
            <w:pPr>
              <w:rPr>
                <w:rFonts w:ascii="Arial" w:hAnsi="Arial" w:cs="Arial"/>
              </w:rPr>
            </w:pPr>
          </w:p>
          <w:p w14:paraId="31E873AB" w14:textId="3DAA4648" w:rsidR="00280D03" w:rsidRPr="00A65A85" w:rsidRDefault="00280D03" w:rsidP="00E80D59">
            <w:pPr>
              <w:rPr>
                <w:rFonts w:ascii="Arial" w:hAnsi="Arial" w:cs="Arial"/>
              </w:rPr>
            </w:pPr>
          </w:p>
        </w:tc>
        <w:tc>
          <w:tcPr>
            <w:tcW w:w="3159" w:type="dxa"/>
          </w:tcPr>
          <w:p w14:paraId="325C5B33" w14:textId="485705DB" w:rsidR="00280D03" w:rsidRPr="00A65A85" w:rsidRDefault="00280D03" w:rsidP="00E80D59">
            <w:pPr>
              <w:rPr>
                <w:rFonts w:ascii="Arial" w:hAnsi="Arial" w:cs="Arial"/>
              </w:rPr>
            </w:pPr>
            <w:r w:rsidRPr="00A65A85">
              <w:rPr>
                <w:rFonts w:ascii="Arial" w:hAnsi="Arial" w:cs="Arial"/>
              </w:rPr>
              <w:t>Informal Assessment:</w:t>
            </w:r>
          </w:p>
        </w:tc>
        <w:tc>
          <w:tcPr>
            <w:tcW w:w="6480" w:type="dxa"/>
            <w:vMerge/>
          </w:tcPr>
          <w:p w14:paraId="1C23788A" w14:textId="77777777" w:rsidR="00280D03" w:rsidRPr="00A65A85" w:rsidRDefault="00280D03" w:rsidP="00E80D59">
            <w:pPr>
              <w:rPr>
                <w:rFonts w:ascii="Arial" w:hAnsi="Arial" w:cs="Arial"/>
              </w:rPr>
            </w:pPr>
          </w:p>
        </w:tc>
      </w:tr>
      <w:tr w:rsidR="00280D03" w:rsidRPr="00A65A85" w14:paraId="5F51A9DC" w14:textId="77777777" w:rsidTr="00280D03">
        <w:trPr>
          <w:trHeight w:val="691"/>
        </w:trPr>
        <w:tc>
          <w:tcPr>
            <w:tcW w:w="6318" w:type="dxa"/>
            <w:gridSpan w:val="2"/>
          </w:tcPr>
          <w:p w14:paraId="70CA8B4F" w14:textId="77777777" w:rsidR="00280D03" w:rsidRPr="00A65A85" w:rsidRDefault="00280D03" w:rsidP="00E80D59">
            <w:pPr>
              <w:rPr>
                <w:rFonts w:ascii="Arial" w:hAnsi="Arial" w:cs="Arial"/>
              </w:rPr>
            </w:pPr>
            <w:r w:rsidRPr="00A65A85">
              <w:rPr>
                <w:rFonts w:ascii="Arial" w:hAnsi="Arial" w:cs="Arial"/>
              </w:rPr>
              <w:t>Post-Assessment:</w:t>
            </w:r>
          </w:p>
          <w:p w14:paraId="254F4100" w14:textId="77777777" w:rsidR="00280D03" w:rsidRPr="00A65A85" w:rsidRDefault="00280D03" w:rsidP="00E80D59">
            <w:pPr>
              <w:rPr>
                <w:rFonts w:ascii="Arial" w:hAnsi="Arial" w:cs="Arial"/>
              </w:rPr>
            </w:pPr>
          </w:p>
          <w:p w14:paraId="3BC7F413" w14:textId="4D888A42" w:rsidR="00280D03" w:rsidRPr="00A65A85" w:rsidRDefault="00280D03" w:rsidP="00E80D59">
            <w:pPr>
              <w:rPr>
                <w:rFonts w:ascii="Arial" w:hAnsi="Arial" w:cs="Arial"/>
              </w:rPr>
            </w:pPr>
          </w:p>
        </w:tc>
        <w:tc>
          <w:tcPr>
            <w:tcW w:w="6480" w:type="dxa"/>
            <w:vMerge/>
          </w:tcPr>
          <w:p w14:paraId="00EB5612" w14:textId="77777777" w:rsidR="00280D03" w:rsidRPr="00A65A85" w:rsidRDefault="00280D03" w:rsidP="00E80D59">
            <w:pPr>
              <w:rPr>
                <w:rFonts w:ascii="Arial" w:hAnsi="Arial" w:cs="Arial"/>
              </w:rPr>
            </w:pPr>
          </w:p>
        </w:tc>
      </w:tr>
      <w:tr w:rsidR="00910578" w:rsidRPr="00A65A85" w14:paraId="467FFE2C" w14:textId="77777777" w:rsidTr="00171CD7">
        <w:trPr>
          <w:trHeight w:val="628"/>
        </w:trPr>
        <w:tc>
          <w:tcPr>
            <w:tcW w:w="12798" w:type="dxa"/>
            <w:gridSpan w:val="3"/>
          </w:tcPr>
          <w:p w14:paraId="0A305FB3" w14:textId="358E0EB1" w:rsidR="00171CD7" w:rsidRPr="00A65A85" w:rsidRDefault="00910578" w:rsidP="00171CD7">
            <w:pPr>
              <w:rPr>
                <w:rFonts w:ascii="Arial" w:hAnsi="Arial" w:cs="Arial"/>
              </w:rPr>
            </w:pPr>
            <w:r w:rsidRPr="00A65A85">
              <w:rPr>
                <w:rFonts w:ascii="Arial" w:hAnsi="Arial" w:cs="Arial"/>
                <w:b/>
              </w:rPr>
              <w:t>Essential Vocabulary:</w:t>
            </w:r>
            <w:r w:rsidRPr="00A65A85">
              <w:rPr>
                <w:rFonts w:ascii="Arial" w:hAnsi="Arial" w:cs="Arial"/>
              </w:rPr>
              <w:t xml:space="preserve"> </w:t>
            </w:r>
            <w:r w:rsidR="00171CD7" w:rsidRPr="00A65A85">
              <w:rPr>
                <w:rFonts w:ascii="Arial" w:hAnsi="Arial" w:cs="Arial"/>
              </w:rPr>
              <w:t xml:space="preserve"> sexual reproduction, fertilization, meiosis, gametes, asexual reproduction, budding, mitosis</w:t>
            </w:r>
          </w:p>
          <w:p w14:paraId="2A70DAA0" w14:textId="4D8ADAD3" w:rsidR="00910578" w:rsidRPr="00A65A85" w:rsidRDefault="00910578" w:rsidP="00E80D59">
            <w:pPr>
              <w:rPr>
                <w:rFonts w:ascii="Arial" w:hAnsi="Arial" w:cs="Arial"/>
              </w:rPr>
            </w:pPr>
          </w:p>
        </w:tc>
      </w:tr>
      <w:tr w:rsidR="00910578" w:rsidRPr="00A65A85" w14:paraId="2E6E922E" w14:textId="77777777" w:rsidTr="00E80D59">
        <w:trPr>
          <w:trHeight w:val="552"/>
        </w:trPr>
        <w:tc>
          <w:tcPr>
            <w:tcW w:w="12798" w:type="dxa"/>
            <w:gridSpan w:val="3"/>
          </w:tcPr>
          <w:p w14:paraId="3746B3DA" w14:textId="34B3845C" w:rsidR="00280D03" w:rsidRPr="00A65A85" w:rsidRDefault="00910578" w:rsidP="00280D03">
            <w:pPr>
              <w:tabs>
                <w:tab w:val="left" w:pos="7968"/>
              </w:tabs>
              <w:rPr>
                <w:rFonts w:ascii="Arial" w:hAnsi="Arial" w:cs="Arial"/>
              </w:rPr>
            </w:pPr>
            <w:r w:rsidRPr="00A65A85">
              <w:rPr>
                <w:rFonts w:ascii="Arial" w:hAnsi="Arial" w:cs="Arial"/>
                <w:b/>
              </w:rPr>
              <w:t>Clarifying Objective</w:t>
            </w:r>
            <w:r w:rsidRPr="00A65A85">
              <w:rPr>
                <w:rFonts w:ascii="Arial" w:hAnsi="Arial" w:cs="Arial"/>
                <w:b/>
                <w:color w:val="FF0000"/>
              </w:rPr>
              <w:t xml:space="preserve"> 7.L.2.2 – Punnett Squares and Pedigrees</w:t>
            </w:r>
            <w:r w:rsidR="00280D03" w:rsidRPr="00A65A85">
              <w:rPr>
                <w:rFonts w:ascii="Arial" w:hAnsi="Arial" w:cs="Arial"/>
                <w:b/>
                <w:color w:val="FF0000"/>
              </w:rPr>
              <w:t xml:space="preserve"> –</w:t>
            </w:r>
            <w:r w:rsidR="00280D03" w:rsidRPr="00A65A85">
              <w:rPr>
                <w:rFonts w:ascii="Arial" w:hAnsi="Arial" w:cs="Arial"/>
                <w:color w:val="FF0000"/>
              </w:rPr>
              <w:t xml:space="preserve"> Infer patterns of heredity using information from Punnett squares and pedigree analysis. </w:t>
            </w:r>
            <w:r w:rsidR="00280D03" w:rsidRPr="00A65A85">
              <w:rPr>
                <w:rFonts w:ascii="Arial" w:hAnsi="Arial" w:cs="Arial"/>
              </w:rPr>
              <w:t>(7)</w:t>
            </w:r>
          </w:p>
        </w:tc>
      </w:tr>
      <w:tr w:rsidR="00910578" w:rsidRPr="00A65A85" w14:paraId="5FB89D4A" w14:textId="77777777" w:rsidTr="00E80D59">
        <w:trPr>
          <w:trHeight w:val="552"/>
        </w:trPr>
        <w:tc>
          <w:tcPr>
            <w:tcW w:w="12798" w:type="dxa"/>
            <w:gridSpan w:val="3"/>
          </w:tcPr>
          <w:p w14:paraId="62EABC56" w14:textId="77777777" w:rsidR="00910578" w:rsidRPr="00A65A85" w:rsidRDefault="00910578" w:rsidP="00E80D59">
            <w:pPr>
              <w:rPr>
                <w:rFonts w:ascii="Arial" w:hAnsi="Arial" w:cs="Arial"/>
                <w:b/>
              </w:rPr>
            </w:pPr>
            <w:r w:rsidRPr="00A65A85">
              <w:rPr>
                <w:rFonts w:ascii="Arial" w:hAnsi="Arial" w:cs="Arial"/>
                <w:b/>
              </w:rPr>
              <w:t>Student Friendly Objectives:</w:t>
            </w:r>
          </w:p>
          <w:p w14:paraId="2FC04175"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create Punnett squares based on genetic information.</w:t>
            </w:r>
          </w:p>
          <w:p w14:paraId="00C21D01"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inspect Punnett squares for accuracy.</w:t>
            </w:r>
          </w:p>
          <w:p w14:paraId="659CE618"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summarize the genetic information gained from pedigrees.</w:t>
            </w:r>
          </w:p>
          <w:p w14:paraId="3069A3AB" w14:textId="2EFAB0AA"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predict patterns of heredity using information from Punnett squares and pedigree analysis.</w:t>
            </w:r>
          </w:p>
        </w:tc>
      </w:tr>
      <w:tr w:rsidR="00910578" w:rsidRPr="00A65A85" w14:paraId="2954CD47" w14:textId="77777777" w:rsidTr="00E80D59">
        <w:trPr>
          <w:trHeight w:val="552"/>
        </w:trPr>
        <w:tc>
          <w:tcPr>
            <w:tcW w:w="6318" w:type="dxa"/>
            <w:gridSpan w:val="2"/>
          </w:tcPr>
          <w:p w14:paraId="65E97F35" w14:textId="77777777" w:rsidR="00910578" w:rsidRPr="00A65A85" w:rsidRDefault="00910578" w:rsidP="00E80D59">
            <w:pPr>
              <w:rPr>
                <w:rFonts w:ascii="Arial" w:hAnsi="Arial" w:cs="Arial"/>
                <w:b/>
              </w:rPr>
            </w:pPr>
            <w:r w:rsidRPr="00A65A85">
              <w:rPr>
                <w:rFonts w:ascii="Arial" w:hAnsi="Arial" w:cs="Arial"/>
                <w:b/>
              </w:rPr>
              <w:t>Assessment/Evidence of Proficiency:</w:t>
            </w:r>
          </w:p>
          <w:p w14:paraId="4876FC28" w14:textId="77777777" w:rsidR="00280D03" w:rsidRPr="00A65A85" w:rsidRDefault="00280D03" w:rsidP="00E80D59">
            <w:pPr>
              <w:rPr>
                <w:rFonts w:ascii="Arial" w:hAnsi="Arial" w:cs="Arial"/>
              </w:rPr>
            </w:pPr>
          </w:p>
        </w:tc>
        <w:tc>
          <w:tcPr>
            <w:tcW w:w="6480" w:type="dxa"/>
            <w:vMerge w:val="restart"/>
          </w:tcPr>
          <w:p w14:paraId="17B46BA4" w14:textId="77777777" w:rsidR="00910578" w:rsidRPr="00A65A85" w:rsidRDefault="00910578" w:rsidP="00E80D59">
            <w:pPr>
              <w:rPr>
                <w:rFonts w:ascii="Arial" w:hAnsi="Arial" w:cs="Arial"/>
                <w:b/>
              </w:rPr>
            </w:pPr>
            <w:r w:rsidRPr="00A65A85">
              <w:rPr>
                <w:rFonts w:ascii="Arial" w:hAnsi="Arial" w:cs="Arial"/>
                <w:b/>
              </w:rPr>
              <w:t>Instructional Strategies/ Resources/Informational Technology Integration:</w:t>
            </w:r>
          </w:p>
          <w:p w14:paraId="7F9235A3" w14:textId="77777777" w:rsidR="00910578" w:rsidRPr="00A65A85" w:rsidRDefault="00910578" w:rsidP="00E80D59">
            <w:pPr>
              <w:rPr>
                <w:rFonts w:ascii="Arial" w:hAnsi="Arial" w:cs="Arial"/>
              </w:rPr>
            </w:pPr>
          </w:p>
          <w:p w14:paraId="27209DDC" w14:textId="77777777" w:rsidR="00910578" w:rsidRPr="00A65A85" w:rsidRDefault="00910578" w:rsidP="00E80D59">
            <w:pPr>
              <w:rPr>
                <w:rFonts w:ascii="Arial" w:hAnsi="Arial" w:cs="Arial"/>
              </w:rPr>
            </w:pPr>
          </w:p>
        </w:tc>
      </w:tr>
      <w:tr w:rsidR="00280D03" w:rsidRPr="00A65A85" w14:paraId="4C024D37" w14:textId="77777777" w:rsidTr="0087187F">
        <w:trPr>
          <w:trHeight w:val="552"/>
        </w:trPr>
        <w:tc>
          <w:tcPr>
            <w:tcW w:w="3159" w:type="dxa"/>
          </w:tcPr>
          <w:p w14:paraId="7F31185C" w14:textId="77777777" w:rsidR="00280D03" w:rsidRPr="00A65A85" w:rsidRDefault="00280D03" w:rsidP="00E80D59">
            <w:pPr>
              <w:rPr>
                <w:rFonts w:ascii="Arial" w:hAnsi="Arial" w:cs="Arial"/>
              </w:rPr>
            </w:pPr>
            <w:r w:rsidRPr="00A65A85">
              <w:rPr>
                <w:rFonts w:ascii="Arial" w:hAnsi="Arial" w:cs="Arial"/>
              </w:rPr>
              <w:t>Pre-Assessment:</w:t>
            </w:r>
          </w:p>
          <w:p w14:paraId="19806FCB" w14:textId="77777777" w:rsidR="00280D03" w:rsidRPr="00A65A85" w:rsidRDefault="00280D03" w:rsidP="00E80D59">
            <w:pPr>
              <w:rPr>
                <w:rFonts w:ascii="Arial" w:hAnsi="Arial" w:cs="Arial"/>
              </w:rPr>
            </w:pPr>
          </w:p>
          <w:p w14:paraId="59EFC280" w14:textId="5E0582B7" w:rsidR="00280D03" w:rsidRPr="00A65A85" w:rsidRDefault="00280D03" w:rsidP="00E80D59">
            <w:pPr>
              <w:rPr>
                <w:rFonts w:ascii="Arial" w:hAnsi="Arial" w:cs="Arial"/>
              </w:rPr>
            </w:pPr>
          </w:p>
        </w:tc>
        <w:tc>
          <w:tcPr>
            <w:tcW w:w="3159" w:type="dxa"/>
          </w:tcPr>
          <w:p w14:paraId="7F71F6D1" w14:textId="4AC04CBF" w:rsidR="00280D03" w:rsidRPr="00A65A85" w:rsidRDefault="00280D03" w:rsidP="00E80D59">
            <w:pPr>
              <w:rPr>
                <w:rFonts w:ascii="Arial" w:hAnsi="Arial" w:cs="Arial"/>
              </w:rPr>
            </w:pPr>
            <w:r w:rsidRPr="00A65A85">
              <w:rPr>
                <w:rFonts w:ascii="Arial" w:hAnsi="Arial" w:cs="Arial"/>
              </w:rPr>
              <w:t>Informal Assessment:</w:t>
            </w:r>
          </w:p>
        </w:tc>
        <w:tc>
          <w:tcPr>
            <w:tcW w:w="6480" w:type="dxa"/>
            <w:vMerge/>
          </w:tcPr>
          <w:p w14:paraId="5216B3F3" w14:textId="77777777" w:rsidR="00280D03" w:rsidRPr="00A65A85" w:rsidRDefault="00280D03" w:rsidP="00E80D59">
            <w:pPr>
              <w:rPr>
                <w:rFonts w:ascii="Arial" w:hAnsi="Arial" w:cs="Arial"/>
                <w:b/>
              </w:rPr>
            </w:pPr>
          </w:p>
        </w:tc>
      </w:tr>
      <w:tr w:rsidR="00910578" w:rsidRPr="00A65A85" w14:paraId="10CE74EA" w14:textId="77777777" w:rsidTr="00E80D59">
        <w:trPr>
          <w:trHeight w:val="552"/>
        </w:trPr>
        <w:tc>
          <w:tcPr>
            <w:tcW w:w="6318" w:type="dxa"/>
            <w:gridSpan w:val="2"/>
          </w:tcPr>
          <w:p w14:paraId="6F4D87A6" w14:textId="77777777" w:rsidR="00910578" w:rsidRPr="00A65A85" w:rsidRDefault="00280D03" w:rsidP="00E80D59">
            <w:pPr>
              <w:rPr>
                <w:rFonts w:ascii="Arial" w:hAnsi="Arial" w:cs="Arial"/>
              </w:rPr>
            </w:pPr>
            <w:r w:rsidRPr="00A65A85">
              <w:rPr>
                <w:rFonts w:ascii="Arial" w:hAnsi="Arial" w:cs="Arial"/>
              </w:rPr>
              <w:t>Post-Assessment:</w:t>
            </w:r>
          </w:p>
          <w:p w14:paraId="0C59E165" w14:textId="77777777" w:rsidR="00280D03" w:rsidRPr="00A65A85" w:rsidRDefault="00280D03" w:rsidP="00E80D59">
            <w:pPr>
              <w:rPr>
                <w:rFonts w:ascii="Arial" w:hAnsi="Arial" w:cs="Arial"/>
              </w:rPr>
            </w:pPr>
          </w:p>
          <w:p w14:paraId="6F289D5B" w14:textId="77777777" w:rsidR="00280D03" w:rsidRPr="00A65A85" w:rsidRDefault="00280D03" w:rsidP="00E80D59">
            <w:pPr>
              <w:rPr>
                <w:rFonts w:ascii="Arial" w:hAnsi="Arial" w:cs="Arial"/>
              </w:rPr>
            </w:pPr>
          </w:p>
          <w:p w14:paraId="042998B5" w14:textId="77777777" w:rsidR="00280D03" w:rsidRPr="00A65A85" w:rsidRDefault="00280D03" w:rsidP="00E80D59">
            <w:pPr>
              <w:rPr>
                <w:rFonts w:ascii="Arial" w:hAnsi="Arial" w:cs="Arial"/>
              </w:rPr>
            </w:pPr>
          </w:p>
          <w:p w14:paraId="3553D3CB" w14:textId="4E4D1BD2" w:rsidR="00280D03" w:rsidRPr="00A65A85" w:rsidRDefault="00280D03" w:rsidP="00E80D59">
            <w:pPr>
              <w:rPr>
                <w:rFonts w:ascii="Arial" w:hAnsi="Arial" w:cs="Arial"/>
              </w:rPr>
            </w:pPr>
          </w:p>
        </w:tc>
        <w:tc>
          <w:tcPr>
            <w:tcW w:w="6480" w:type="dxa"/>
            <w:vMerge/>
          </w:tcPr>
          <w:p w14:paraId="6BF0D2A8" w14:textId="77777777" w:rsidR="00910578" w:rsidRPr="00A65A85" w:rsidRDefault="00910578" w:rsidP="00E80D59">
            <w:pPr>
              <w:rPr>
                <w:rFonts w:ascii="Arial" w:hAnsi="Arial" w:cs="Arial"/>
              </w:rPr>
            </w:pPr>
          </w:p>
        </w:tc>
      </w:tr>
      <w:tr w:rsidR="00910578" w:rsidRPr="00A65A85" w14:paraId="3D34A460" w14:textId="77777777" w:rsidTr="00E80D59">
        <w:trPr>
          <w:trHeight w:val="440"/>
        </w:trPr>
        <w:tc>
          <w:tcPr>
            <w:tcW w:w="12798" w:type="dxa"/>
            <w:gridSpan w:val="3"/>
          </w:tcPr>
          <w:p w14:paraId="5B67EE7A" w14:textId="4AD419EA" w:rsidR="00910578" w:rsidRPr="00A65A85" w:rsidRDefault="00910578" w:rsidP="00E80D59">
            <w:pPr>
              <w:rPr>
                <w:rFonts w:ascii="Arial" w:hAnsi="Arial" w:cs="Arial"/>
              </w:rPr>
            </w:pPr>
            <w:r w:rsidRPr="00A65A85">
              <w:rPr>
                <w:rFonts w:ascii="Arial" w:hAnsi="Arial" w:cs="Arial"/>
                <w:b/>
              </w:rPr>
              <w:t>Essential Vocabulary:</w:t>
            </w:r>
            <w:r w:rsidRPr="00A65A85">
              <w:rPr>
                <w:rFonts w:ascii="Arial" w:hAnsi="Arial" w:cs="Arial"/>
              </w:rPr>
              <w:t xml:space="preserve"> </w:t>
            </w:r>
            <w:r w:rsidR="009C46F5" w:rsidRPr="00A65A85">
              <w:rPr>
                <w:rFonts w:ascii="Arial" w:hAnsi="Arial" w:cs="Arial"/>
              </w:rPr>
              <w:t xml:space="preserve"> Genetics, heredity, DNA, genes, chromosomes, traits, Punnett squares, Dominant and Recessive, Genotype and Phenotype, </w:t>
            </w:r>
            <w:proofErr w:type="spellStart"/>
            <w:r w:rsidR="009C46F5" w:rsidRPr="00A65A85">
              <w:rPr>
                <w:rFonts w:ascii="Arial" w:hAnsi="Arial" w:cs="Arial"/>
              </w:rPr>
              <w:t>Gregor</w:t>
            </w:r>
            <w:proofErr w:type="spellEnd"/>
            <w:r w:rsidR="009C46F5" w:rsidRPr="00A65A85">
              <w:rPr>
                <w:rFonts w:ascii="Arial" w:hAnsi="Arial" w:cs="Arial"/>
              </w:rPr>
              <w:t xml:space="preserve"> Mendel, Pedigree, Breeding, Genetic engineering, GMOs</w:t>
            </w:r>
          </w:p>
        </w:tc>
      </w:tr>
      <w:tr w:rsidR="00910578" w:rsidRPr="00A65A85" w14:paraId="42E2B63E" w14:textId="77777777" w:rsidTr="00E80D59">
        <w:trPr>
          <w:trHeight w:val="552"/>
        </w:trPr>
        <w:tc>
          <w:tcPr>
            <w:tcW w:w="12798" w:type="dxa"/>
            <w:gridSpan w:val="3"/>
          </w:tcPr>
          <w:p w14:paraId="2792B97D" w14:textId="49209328" w:rsidR="00280D03" w:rsidRPr="00A65A85" w:rsidRDefault="00910578" w:rsidP="00280D03">
            <w:pPr>
              <w:pStyle w:val="Default"/>
              <w:rPr>
                <w:rFonts w:ascii="Arial" w:hAnsi="Arial" w:cs="Arial"/>
                <w:color w:val="auto"/>
              </w:rPr>
            </w:pPr>
            <w:r w:rsidRPr="00A65A85">
              <w:rPr>
                <w:rFonts w:ascii="Arial" w:hAnsi="Arial" w:cs="Arial"/>
                <w:b/>
              </w:rPr>
              <w:t>Clarifying Objective</w:t>
            </w:r>
            <w:r w:rsidRPr="00A65A85">
              <w:rPr>
                <w:rFonts w:ascii="Arial" w:hAnsi="Arial" w:cs="Arial"/>
                <w:b/>
                <w:color w:val="FF0000"/>
              </w:rPr>
              <w:t xml:space="preserve"> 7.L.2.3 – Biological Inheritance and Survival</w:t>
            </w:r>
            <w:r w:rsidR="00280D03" w:rsidRPr="00A65A85">
              <w:rPr>
                <w:rFonts w:ascii="Arial" w:hAnsi="Arial" w:cs="Arial"/>
                <w:b/>
                <w:color w:val="FF0000"/>
              </w:rPr>
              <w:t xml:space="preserve"> –</w:t>
            </w:r>
            <w:r w:rsidR="00280D03" w:rsidRPr="00A65A85">
              <w:rPr>
                <w:rFonts w:ascii="Arial" w:hAnsi="Arial" w:cs="Arial"/>
                <w:color w:val="FF0000"/>
              </w:rPr>
              <w:t xml:space="preserve"> Explain the impact of the environment and lifestyle choices on biological inheritance (to include common genetic diseases) and survival. </w:t>
            </w:r>
            <w:r w:rsidR="00280D03" w:rsidRPr="00A65A85">
              <w:rPr>
                <w:rFonts w:ascii="Arial" w:hAnsi="Arial" w:cs="Arial"/>
                <w:color w:val="auto"/>
              </w:rPr>
              <w:t>(7)</w:t>
            </w:r>
          </w:p>
        </w:tc>
      </w:tr>
      <w:tr w:rsidR="00910578" w:rsidRPr="00A65A85" w14:paraId="6CE77A63" w14:textId="77777777" w:rsidTr="00E80D59">
        <w:trPr>
          <w:trHeight w:val="552"/>
        </w:trPr>
        <w:tc>
          <w:tcPr>
            <w:tcW w:w="12798" w:type="dxa"/>
            <w:gridSpan w:val="3"/>
          </w:tcPr>
          <w:p w14:paraId="0E764D75" w14:textId="77777777" w:rsidR="00910578" w:rsidRPr="00A65A85" w:rsidRDefault="00910578" w:rsidP="00E80D59">
            <w:pPr>
              <w:rPr>
                <w:rFonts w:ascii="Arial" w:hAnsi="Arial" w:cs="Arial"/>
                <w:b/>
              </w:rPr>
            </w:pPr>
            <w:r w:rsidRPr="00A65A85">
              <w:rPr>
                <w:rFonts w:ascii="Arial" w:hAnsi="Arial" w:cs="Arial"/>
                <w:b/>
              </w:rPr>
              <w:t>Student Friendly Objectives:</w:t>
            </w:r>
          </w:p>
          <w:p w14:paraId="1455335E"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recognize that some individuals are more likely than others to survive and reproduce.</w:t>
            </w:r>
          </w:p>
          <w:p w14:paraId="7A75FA7B" w14:textId="77777777" w:rsidR="00910578" w:rsidRPr="00A65A85" w:rsidRDefault="00910578" w:rsidP="00E80D59">
            <w:pPr>
              <w:pStyle w:val="ListParagraph"/>
              <w:numPr>
                <w:ilvl w:val="0"/>
                <w:numId w:val="2"/>
              </w:numPr>
              <w:rPr>
                <w:rFonts w:ascii="Arial" w:hAnsi="Arial" w:cs="Arial"/>
                <w:b/>
              </w:rPr>
            </w:pPr>
            <w:r w:rsidRPr="00A65A85">
              <w:rPr>
                <w:rFonts w:ascii="Arial" w:hAnsi="Arial" w:cs="Arial"/>
              </w:rPr>
              <w:t>Students will compare diseases that are biologically inherited to those that are caused by environmental stressors.</w:t>
            </w:r>
          </w:p>
          <w:p w14:paraId="1B2EC926" w14:textId="0709553B" w:rsidR="00910578" w:rsidRPr="00A65A85" w:rsidRDefault="00910578" w:rsidP="00910578">
            <w:pPr>
              <w:pStyle w:val="ListParagraph"/>
              <w:numPr>
                <w:ilvl w:val="0"/>
                <w:numId w:val="2"/>
              </w:numPr>
              <w:rPr>
                <w:rFonts w:ascii="Arial" w:hAnsi="Arial" w:cs="Arial"/>
                <w:b/>
              </w:rPr>
            </w:pPr>
            <w:r w:rsidRPr="00A65A85">
              <w:rPr>
                <w:rFonts w:ascii="Arial" w:hAnsi="Arial" w:cs="Arial"/>
              </w:rPr>
              <w:t>Students will evaluate the effect of lifestyle choices and environment on biological inheritance and survival.</w:t>
            </w:r>
          </w:p>
        </w:tc>
      </w:tr>
      <w:tr w:rsidR="00910578" w:rsidRPr="00A65A85" w14:paraId="77C4D1BE" w14:textId="77777777" w:rsidTr="00E80D59">
        <w:trPr>
          <w:trHeight w:val="552"/>
        </w:trPr>
        <w:tc>
          <w:tcPr>
            <w:tcW w:w="6318" w:type="dxa"/>
            <w:gridSpan w:val="2"/>
            <w:vMerge w:val="restart"/>
          </w:tcPr>
          <w:p w14:paraId="074F2207" w14:textId="77777777" w:rsidR="00910578" w:rsidRPr="00A65A85" w:rsidRDefault="00910578" w:rsidP="00E80D59">
            <w:pPr>
              <w:rPr>
                <w:rFonts w:ascii="Arial" w:hAnsi="Arial" w:cs="Arial"/>
              </w:rPr>
            </w:pPr>
            <w:r w:rsidRPr="00A65A85">
              <w:rPr>
                <w:rFonts w:ascii="Arial" w:hAnsi="Arial" w:cs="Arial"/>
                <w:b/>
              </w:rPr>
              <w:t>Assessment/Evidence of Proficiency:</w:t>
            </w:r>
          </w:p>
        </w:tc>
        <w:tc>
          <w:tcPr>
            <w:tcW w:w="6480" w:type="dxa"/>
            <w:vMerge w:val="restart"/>
          </w:tcPr>
          <w:p w14:paraId="01D915FA" w14:textId="77777777" w:rsidR="00910578" w:rsidRPr="00A65A85" w:rsidRDefault="00910578" w:rsidP="00E80D59">
            <w:pPr>
              <w:rPr>
                <w:rFonts w:ascii="Arial" w:hAnsi="Arial" w:cs="Arial"/>
                <w:b/>
              </w:rPr>
            </w:pPr>
            <w:r w:rsidRPr="00A65A85">
              <w:rPr>
                <w:rFonts w:ascii="Arial" w:hAnsi="Arial" w:cs="Arial"/>
                <w:b/>
              </w:rPr>
              <w:t>Instructional Strategies/ Resources/Informational Technology Integration:</w:t>
            </w:r>
          </w:p>
          <w:p w14:paraId="002CCA7A" w14:textId="77777777" w:rsidR="00910578" w:rsidRPr="00A65A85" w:rsidRDefault="00910578" w:rsidP="00E80D59">
            <w:pPr>
              <w:rPr>
                <w:rFonts w:ascii="Arial" w:hAnsi="Arial" w:cs="Arial"/>
              </w:rPr>
            </w:pPr>
          </w:p>
          <w:p w14:paraId="516055B5" w14:textId="77777777" w:rsidR="00910578" w:rsidRPr="00A65A85" w:rsidRDefault="00910578" w:rsidP="00E80D59">
            <w:pPr>
              <w:rPr>
                <w:rFonts w:ascii="Arial" w:hAnsi="Arial" w:cs="Arial"/>
              </w:rPr>
            </w:pPr>
          </w:p>
        </w:tc>
      </w:tr>
      <w:tr w:rsidR="00910578" w:rsidRPr="00A65A85" w14:paraId="37669E38" w14:textId="77777777" w:rsidTr="00E80D59">
        <w:trPr>
          <w:trHeight w:val="552"/>
        </w:trPr>
        <w:tc>
          <w:tcPr>
            <w:tcW w:w="6318" w:type="dxa"/>
            <w:gridSpan w:val="2"/>
            <w:vMerge/>
          </w:tcPr>
          <w:p w14:paraId="54AF6387" w14:textId="77777777" w:rsidR="00910578" w:rsidRPr="00A65A85" w:rsidRDefault="00910578" w:rsidP="00E80D59">
            <w:pPr>
              <w:rPr>
                <w:rFonts w:ascii="Arial" w:hAnsi="Arial" w:cs="Arial"/>
              </w:rPr>
            </w:pPr>
          </w:p>
        </w:tc>
        <w:tc>
          <w:tcPr>
            <w:tcW w:w="6480" w:type="dxa"/>
            <w:vMerge/>
          </w:tcPr>
          <w:p w14:paraId="678A1579" w14:textId="77777777" w:rsidR="00910578" w:rsidRPr="00A65A85" w:rsidRDefault="00910578" w:rsidP="00E80D59">
            <w:pPr>
              <w:rPr>
                <w:rFonts w:ascii="Arial" w:hAnsi="Arial" w:cs="Arial"/>
              </w:rPr>
            </w:pPr>
          </w:p>
        </w:tc>
      </w:tr>
      <w:tr w:rsidR="00910578" w:rsidRPr="00A65A85" w14:paraId="3E9620F8" w14:textId="77777777" w:rsidTr="00E80D59">
        <w:trPr>
          <w:trHeight w:val="440"/>
        </w:trPr>
        <w:tc>
          <w:tcPr>
            <w:tcW w:w="12798" w:type="dxa"/>
            <w:gridSpan w:val="3"/>
          </w:tcPr>
          <w:p w14:paraId="76D0AD52" w14:textId="7FEB1BAF" w:rsidR="00910578" w:rsidRPr="00A65A85" w:rsidRDefault="00910578" w:rsidP="009C46F5">
            <w:pPr>
              <w:rPr>
                <w:rFonts w:ascii="Arial" w:hAnsi="Arial" w:cs="Arial"/>
              </w:rPr>
            </w:pPr>
            <w:r w:rsidRPr="00A65A85">
              <w:rPr>
                <w:rFonts w:ascii="Arial" w:hAnsi="Arial" w:cs="Arial"/>
                <w:b/>
              </w:rPr>
              <w:t>Essential Vocabulary:</w:t>
            </w:r>
            <w:r w:rsidRPr="00A65A85">
              <w:rPr>
                <w:rFonts w:ascii="Arial" w:hAnsi="Arial" w:cs="Arial"/>
              </w:rPr>
              <w:t xml:space="preserve"> </w:t>
            </w:r>
            <w:r w:rsidR="009C46F5" w:rsidRPr="00A65A85">
              <w:rPr>
                <w:rFonts w:ascii="Arial" w:hAnsi="Arial" w:cs="Arial"/>
              </w:rPr>
              <w:t>genetic disorders, mutation, carcinogens, cancer, nature vs. nurture, genetic counseling</w:t>
            </w:r>
          </w:p>
        </w:tc>
      </w:tr>
    </w:tbl>
    <w:p w14:paraId="58E32B91" w14:textId="77777777" w:rsidR="00910578" w:rsidRPr="00A65A85" w:rsidRDefault="00910578">
      <w:pPr>
        <w:rPr>
          <w:rFonts w:ascii="Arial" w:hAnsi="Arial" w:cs="Arial"/>
        </w:rPr>
      </w:pPr>
    </w:p>
    <w:sectPr w:rsidR="00910578" w:rsidRPr="00A65A85" w:rsidSect="00746D24">
      <w:pgSz w:w="15840" w:h="12240" w:orient="landscape"/>
      <w:pgMar w:top="1800" w:right="1440" w:bottom="18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0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60EE0"/>
    <w:multiLevelType w:val="hybridMultilevel"/>
    <w:tmpl w:val="A0928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77D62"/>
    <w:multiLevelType w:val="hybridMultilevel"/>
    <w:tmpl w:val="D3C848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2C70B88"/>
    <w:multiLevelType w:val="hybridMultilevel"/>
    <w:tmpl w:val="0434B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7C0D15"/>
    <w:multiLevelType w:val="hybridMultilevel"/>
    <w:tmpl w:val="105E3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291CAB"/>
    <w:multiLevelType w:val="hybridMultilevel"/>
    <w:tmpl w:val="21EE2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FBB5D03"/>
    <w:multiLevelType w:val="hybridMultilevel"/>
    <w:tmpl w:val="2AB23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0E456C4"/>
    <w:multiLevelType w:val="hybridMultilevel"/>
    <w:tmpl w:val="D66A43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883C7A"/>
    <w:multiLevelType w:val="hybridMultilevel"/>
    <w:tmpl w:val="CD2A5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605F12"/>
    <w:multiLevelType w:val="hybridMultilevel"/>
    <w:tmpl w:val="EAEE2E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A354B43"/>
    <w:multiLevelType w:val="hybridMultilevel"/>
    <w:tmpl w:val="094E39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28477D4"/>
    <w:multiLevelType w:val="hybridMultilevel"/>
    <w:tmpl w:val="421A5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1F07405"/>
    <w:multiLevelType w:val="hybridMultilevel"/>
    <w:tmpl w:val="54B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1E2ED1"/>
    <w:multiLevelType w:val="hybridMultilevel"/>
    <w:tmpl w:val="84262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C025792"/>
    <w:multiLevelType w:val="hybridMultilevel"/>
    <w:tmpl w:val="AD68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D791194"/>
    <w:multiLevelType w:val="hybridMultilevel"/>
    <w:tmpl w:val="0212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08B419C"/>
    <w:multiLevelType w:val="hybridMultilevel"/>
    <w:tmpl w:val="77E6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A11E25"/>
    <w:multiLevelType w:val="hybridMultilevel"/>
    <w:tmpl w:val="6EFE78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D7555D8"/>
    <w:multiLevelType w:val="hybridMultilevel"/>
    <w:tmpl w:val="3258B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3"/>
  </w:num>
  <w:num w:numId="3">
    <w:abstractNumId w:val="3"/>
  </w:num>
  <w:num w:numId="4">
    <w:abstractNumId w:val="11"/>
  </w:num>
  <w:num w:numId="5">
    <w:abstractNumId w:val="15"/>
  </w:num>
  <w:num w:numId="6">
    <w:abstractNumId w:val="17"/>
  </w:num>
  <w:num w:numId="7">
    <w:abstractNumId w:val="1"/>
  </w:num>
  <w:num w:numId="8">
    <w:abstractNumId w:val="8"/>
  </w:num>
  <w:num w:numId="9">
    <w:abstractNumId w:val="16"/>
  </w:num>
  <w:num w:numId="10">
    <w:abstractNumId w:val="2"/>
  </w:num>
  <w:num w:numId="11">
    <w:abstractNumId w:val="0"/>
  </w:num>
  <w:num w:numId="12">
    <w:abstractNumId w:val="5"/>
  </w:num>
  <w:num w:numId="13">
    <w:abstractNumId w:val="4"/>
  </w:num>
  <w:num w:numId="14">
    <w:abstractNumId w:val="6"/>
  </w:num>
  <w:num w:numId="15">
    <w:abstractNumId w:val="12"/>
  </w:num>
  <w:num w:numId="16">
    <w:abstractNumId w:val="14"/>
  </w:num>
  <w:num w:numId="17">
    <w:abstractNumId w:val="1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D24"/>
    <w:rsid w:val="00000E61"/>
    <w:rsid w:val="00056725"/>
    <w:rsid w:val="00071F1A"/>
    <w:rsid w:val="00087B04"/>
    <w:rsid w:val="000B42C3"/>
    <w:rsid w:val="000D2C6A"/>
    <w:rsid w:val="000F130E"/>
    <w:rsid w:val="001255CE"/>
    <w:rsid w:val="00165144"/>
    <w:rsid w:val="00167120"/>
    <w:rsid w:val="00167B55"/>
    <w:rsid w:val="00167FAC"/>
    <w:rsid w:val="00171CD7"/>
    <w:rsid w:val="001A01B6"/>
    <w:rsid w:val="001E6197"/>
    <w:rsid w:val="001F36F4"/>
    <w:rsid w:val="00206C4C"/>
    <w:rsid w:val="0024198B"/>
    <w:rsid w:val="00280D03"/>
    <w:rsid w:val="002D7C93"/>
    <w:rsid w:val="002E7905"/>
    <w:rsid w:val="00362C73"/>
    <w:rsid w:val="003C7322"/>
    <w:rsid w:val="003D5747"/>
    <w:rsid w:val="003D7B13"/>
    <w:rsid w:val="003F1307"/>
    <w:rsid w:val="003F60BA"/>
    <w:rsid w:val="00414FF2"/>
    <w:rsid w:val="004211F5"/>
    <w:rsid w:val="00437DCE"/>
    <w:rsid w:val="00466F12"/>
    <w:rsid w:val="004713CD"/>
    <w:rsid w:val="004928D8"/>
    <w:rsid w:val="004B0625"/>
    <w:rsid w:val="004C7D7A"/>
    <w:rsid w:val="004E1B13"/>
    <w:rsid w:val="004E5BFC"/>
    <w:rsid w:val="005047D2"/>
    <w:rsid w:val="00506213"/>
    <w:rsid w:val="00515561"/>
    <w:rsid w:val="00530349"/>
    <w:rsid w:val="00543481"/>
    <w:rsid w:val="00543CFF"/>
    <w:rsid w:val="00552796"/>
    <w:rsid w:val="00576F6F"/>
    <w:rsid w:val="005827C3"/>
    <w:rsid w:val="005D6722"/>
    <w:rsid w:val="005E6C1F"/>
    <w:rsid w:val="00621DC1"/>
    <w:rsid w:val="00651879"/>
    <w:rsid w:val="00674780"/>
    <w:rsid w:val="0068280A"/>
    <w:rsid w:val="00684666"/>
    <w:rsid w:val="00687001"/>
    <w:rsid w:val="006A285D"/>
    <w:rsid w:val="006B2CCE"/>
    <w:rsid w:val="006B44F6"/>
    <w:rsid w:val="006B5778"/>
    <w:rsid w:val="006D4ED8"/>
    <w:rsid w:val="006E0724"/>
    <w:rsid w:val="006E55A5"/>
    <w:rsid w:val="006F03FD"/>
    <w:rsid w:val="0070163C"/>
    <w:rsid w:val="007110AF"/>
    <w:rsid w:val="00746D24"/>
    <w:rsid w:val="00755AE2"/>
    <w:rsid w:val="00757A15"/>
    <w:rsid w:val="0076560F"/>
    <w:rsid w:val="00797755"/>
    <w:rsid w:val="007A41BD"/>
    <w:rsid w:val="007B25E6"/>
    <w:rsid w:val="007F22F3"/>
    <w:rsid w:val="007F2450"/>
    <w:rsid w:val="007F26A1"/>
    <w:rsid w:val="008003EB"/>
    <w:rsid w:val="00820335"/>
    <w:rsid w:val="00823E93"/>
    <w:rsid w:val="008426A8"/>
    <w:rsid w:val="008528B9"/>
    <w:rsid w:val="0087187F"/>
    <w:rsid w:val="008B0430"/>
    <w:rsid w:val="008B3A15"/>
    <w:rsid w:val="008E5967"/>
    <w:rsid w:val="008F185D"/>
    <w:rsid w:val="00910578"/>
    <w:rsid w:val="00915E61"/>
    <w:rsid w:val="009437B5"/>
    <w:rsid w:val="00950240"/>
    <w:rsid w:val="00964405"/>
    <w:rsid w:val="0099614F"/>
    <w:rsid w:val="009C05F8"/>
    <w:rsid w:val="009C46F5"/>
    <w:rsid w:val="009E45ED"/>
    <w:rsid w:val="00A0410E"/>
    <w:rsid w:val="00A12AFD"/>
    <w:rsid w:val="00A52218"/>
    <w:rsid w:val="00A65A85"/>
    <w:rsid w:val="00A73C46"/>
    <w:rsid w:val="00A7596F"/>
    <w:rsid w:val="00A82976"/>
    <w:rsid w:val="00AA04BB"/>
    <w:rsid w:val="00AD2AF6"/>
    <w:rsid w:val="00AE6AF4"/>
    <w:rsid w:val="00B052D7"/>
    <w:rsid w:val="00B05E0F"/>
    <w:rsid w:val="00B146F5"/>
    <w:rsid w:val="00B31332"/>
    <w:rsid w:val="00B349FF"/>
    <w:rsid w:val="00B749D7"/>
    <w:rsid w:val="00B83025"/>
    <w:rsid w:val="00B875BF"/>
    <w:rsid w:val="00B87DBD"/>
    <w:rsid w:val="00B92F17"/>
    <w:rsid w:val="00B93113"/>
    <w:rsid w:val="00BC3BDF"/>
    <w:rsid w:val="00BC654A"/>
    <w:rsid w:val="00BE3C16"/>
    <w:rsid w:val="00C239D5"/>
    <w:rsid w:val="00C40D53"/>
    <w:rsid w:val="00C5256E"/>
    <w:rsid w:val="00C60B22"/>
    <w:rsid w:val="00C76339"/>
    <w:rsid w:val="00CA5E6E"/>
    <w:rsid w:val="00CB084A"/>
    <w:rsid w:val="00CC5582"/>
    <w:rsid w:val="00CE196C"/>
    <w:rsid w:val="00D146B2"/>
    <w:rsid w:val="00D30179"/>
    <w:rsid w:val="00D40592"/>
    <w:rsid w:val="00D63DBE"/>
    <w:rsid w:val="00D66640"/>
    <w:rsid w:val="00D71ED2"/>
    <w:rsid w:val="00D81B79"/>
    <w:rsid w:val="00DA30BB"/>
    <w:rsid w:val="00E17034"/>
    <w:rsid w:val="00E229A8"/>
    <w:rsid w:val="00E267F3"/>
    <w:rsid w:val="00E5731A"/>
    <w:rsid w:val="00E74E3E"/>
    <w:rsid w:val="00E80D59"/>
    <w:rsid w:val="00EA0EA5"/>
    <w:rsid w:val="00EA220B"/>
    <w:rsid w:val="00EB3A9E"/>
    <w:rsid w:val="00EB47C5"/>
    <w:rsid w:val="00ED26D1"/>
    <w:rsid w:val="00EF6A1A"/>
    <w:rsid w:val="00F17A94"/>
    <w:rsid w:val="00F2634A"/>
    <w:rsid w:val="00F42CC3"/>
    <w:rsid w:val="00FA1782"/>
    <w:rsid w:val="00FF10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2A3BD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6D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50240"/>
    <w:rPr>
      <w:color w:val="0000FF" w:themeColor="hyperlink"/>
      <w:u w:val="single"/>
    </w:rPr>
  </w:style>
  <w:style w:type="paragraph" w:styleId="ListParagraph">
    <w:name w:val="List Paragraph"/>
    <w:basedOn w:val="Normal"/>
    <w:uiPriority w:val="34"/>
    <w:qFormat/>
    <w:rsid w:val="008E5967"/>
    <w:pPr>
      <w:ind w:left="720"/>
      <w:contextualSpacing/>
    </w:pPr>
  </w:style>
  <w:style w:type="character" w:styleId="FollowedHyperlink">
    <w:name w:val="FollowedHyperlink"/>
    <w:basedOn w:val="DefaultParagraphFont"/>
    <w:uiPriority w:val="99"/>
    <w:semiHidden/>
    <w:unhideWhenUsed/>
    <w:rsid w:val="00A12AFD"/>
    <w:rPr>
      <w:color w:val="800080" w:themeColor="followedHyperlink"/>
      <w:u w:val="single"/>
    </w:rPr>
  </w:style>
  <w:style w:type="paragraph" w:customStyle="1" w:styleId="Default">
    <w:name w:val="Default"/>
    <w:rsid w:val="00E5731A"/>
    <w:pPr>
      <w:widowControl w:val="0"/>
      <w:autoSpaceDE w:val="0"/>
      <w:autoSpaceDN w:val="0"/>
      <w:adjustRightInd w:val="0"/>
    </w:pPr>
    <w:rPr>
      <w:rFonts w:ascii="Times New Roman" w:hAnsi="Times New Roman" w:cs="Times New Roman"/>
      <w:color w:val="000000"/>
    </w:rPr>
  </w:style>
  <w:style w:type="character" w:styleId="HTMLCite">
    <w:name w:val="HTML Cite"/>
    <w:basedOn w:val="DefaultParagraphFont"/>
    <w:uiPriority w:val="99"/>
    <w:semiHidden/>
    <w:unhideWhenUsed/>
    <w:rsid w:val="0070163C"/>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6D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50240"/>
    <w:rPr>
      <w:color w:val="0000FF" w:themeColor="hyperlink"/>
      <w:u w:val="single"/>
    </w:rPr>
  </w:style>
  <w:style w:type="paragraph" w:styleId="ListParagraph">
    <w:name w:val="List Paragraph"/>
    <w:basedOn w:val="Normal"/>
    <w:uiPriority w:val="34"/>
    <w:qFormat/>
    <w:rsid w:val="008E5967"/>
    <w:pPr>
      <w:ind w:left="720"/>
      <w:contextualSpacing/>
    </w:pPr>
  </w:style>
  <w:style w:type="character" w:styleId="FollowedHyperlink">
    <w:name w:val="FollowedHyperlink"/>
    <w:basedOn w:val="DefaultParagraphFont"/>
    <w:uiPriority w:val="99"/>
    <w:semiHidden/>
    <w:unhideWhenUsed/>
    <w:rsid w:val="00A12AFD"/>
    <w:rPr>
      <w:color w:val="800080" w:themeColor="followedHyperlink"/>
      <w:u w:val="single"/>
    </w:rPr>
  </w:style>
  <w:style w:type="paragraph" w:customStyle="1" w:styleId="Default">
    <w:name w:val="Default"/>
    <w:rsid w:val="00E5731A"/>
    <w:pPr>
      <w:widowControl w:val="0"/>
      <w:autoSpaceDE w:val="0"/>
      <w:autoSpaceDN w:val="0"/>
      <w:adjustRightInd w:val="0"/>
    </w:pPr>
    <w:rPr>
      <w:rFonts w:ascii="Times New Roman" w:hAnsi="Times New Roman" w:cs="Times New Roman"/>
      <w:color w:val="000000"/>
    </w:rPr>
  </w:style>
  <w:style w:type="character" w:styleId="HTMLCite">
    <w:name w:val="HTML Cite"/>
    <w:basedOn w:val="DefaultParagraphFont"/>
    <w:uiPriority w:val="99"/>
    <w:semiHidden/>
    <w:unhideWhenUsed/>
    <w:rsid w:val="007016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www.wunderground.com/" TargetMode="External"/><Relationship Id="rId21" Type="http://schemas.openxmlformats.org/officeDocument/2006/relationships/hyperlink" Target="http://www.noaa.gov/" TargetMode="External"/><Relationship Id="rId22" Type="http://schemas.openxmlformats.org/officeDocument/2006/relationships/hyperlink" Target="http://theweatherchannelkids.com/" TargetMode="External"/><Relationship Id="rId23" Type="http://schemas.openxmlformats.org/officeDocument/2006/relationships/hyperlink" Target="http://www.edheads.org/activities/weather/" TargetMode="External"/><Relationship Id="rId24" Type="http://schemas.openxmlformats.org/officeDocument/2006/relationships/hyperlink" Target="http://teacher.scholastic.com/activities/wwatch/" TargetMode="External"/><Relationship Id="rId25" Type="http://schemas.openxmlformats.org/officeDocument/2006/relationships/hyperlink" Target="http://www.google.com/url?sa=t&amp;rct=j&amp;q=&amp;esrc=s&amp;source=web&amp;cd=1&amp;ved=0CGYQFjAA&amp;url=http%3A%2F%2Fwww.csuchico.edu%2F~abykerk-kauffman%2Fcourses%2Fgeos142%2Fpacket%2Fpdf%2F65GlobalWindsLab.pdf&amp;ei=au7hT_euOZK08ATwqOiGCA&amp;usg=AFQjCNHBW48-kzxkG-eJSO9F324DcAO79g&amp;sig2=Fjb8XwV5dztev_wTQtCcMA" TargetMode="External"/><Relationship Id="rId26" Type="http://schemas.openxmlformats.org/officeDocument/2006/relationships/hyperlink" Target="http://www.education.com/science-fair/article/convection-movement-heat-fluids/" TargetMode="External"/><Relationship Id="rId27" Type="http://schemas.openxmlformats.org/officeDocument/2006/relationships/hyperlink" Target="http://education.gsfc.nasa.gov/ess/Units/Unit2/U2L10A.html" TargetMode="External"/><Relationship Id="rId28" Type="http://schemas.openxmlformats.org/officeDocument/2006/relationships/hyperlink" Target="http://kids.earth.nasa.gov/archive/nino/global.html" TargetMode="External"/><Relationship Id="rId29" Type="http://schemas.openxmlformats.org/officeDocument/2006/relationships/hyperlink" Target="http://airnow.gov/"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www.epa.gov/" TargetMode="External"/><Relationship Id="rId31" Type="http://schemas.openxmlformats.org/officeDocument/2006/relationships/hyperlink" Target="http://www.niehs.nih.gov/" TargetMode="External"/><Relationship Id="rId32" Type="http://schemas.openxmlformats.org/officeDocument/2006/relationships/hyperlink" Target="http://www.brainpop.com/" TargetMode="External"/><Relationship Id="rId9" Type="http://schemas.openxmlformats.org/officeDocument/2006/relationships/hyperlink" Target="http://www.noaa.gov/" TargetMode="External"/><Relationship Id="rId6" Type="http://schemas.openxmlformats.org/officeDocument/2006/relationships/webSettings" Target="webSettings.xml"/><Relationship Id="rId7" Type="http://schemas.openxmlformats.org/officeDocument/2006/relationships/hyperlink" Target="http://www.wral.com" TargetMode="External"/><Relationship Id="rId8" Type="http://schemas.openxmlformats.org/officeDocument/2006/relationships/hyperlink" Target="http://www.wunderground.com/" TargetMode="External"/><Relationship Id="rId33" Type="http://schemas.openxmlformats.org/officeDocument/2006/relationships/hyperlink" Target="http://sciencespot.net/Media/bgumphysics.pdf" TargetMode="External"/><Relationship Id="rId34" Type="http://schemas.openxmlformats.org/officeDocument/2006/relationships/hyperlink" Target="http://www.stevespanglerscience.com/experiments/12" TargetMode="External"/><Relationship Id="rId35" Type="http://schemas.openxmlformats.org/officeDocument/2006/relationships/hyperlink" Target="http://www.brainpop.com/" TargetMode="External"/><Relationship Id="rId36" Type="http://schemas.openxmlformats.org/officeDocument/2006/relationships/hyperlink" Target="http://sciencespot.net/Media/bgumphysics.pdf" TargetMode="External"/><Relationship Id="rId10" Type="http://schemas.openxmlformats.org/officeDocument/2006/relationships/hyperlink" Target="http://www.weather.com/" TargetMode="External"/><Relationship Id="rId11" Type="http://schemas.openxmlformats.org/officeDocument/2006/relationships/hyperlink" Target="http://sunshine.chpc.utah.edu/labs/atmosphere/atmosphere_main.html" TargetMode="External"/><Relationship Id="rId12" Type="http://schemas.openxmlformats.org/officeDocument/2006/relationships/hyperlink" Target="http://teachnet.com/lessonplans/science/biology/terrariums-the-water-cycle/" TargetMode="External"/><Relationship Id="rId13" Type="http://schemas.openxmlformats.org/officeDocument/2006/relationships/hyperlink" Target="http://prezi.com/tivfu9e-r84b/the-life-of-wally-the-water-drop/" TargetMode="External"/><Relationship Id="rId14" Type="http://schemas.openxmlformats.org/officeDocument/2006/relationships/hyperlink" Target="http://ga.water.usgs.gov/edu/watercycle.html" TargetMode="External"/><Relationship Id="rId15" Type="http://schemas.openxmlformats.org/officeDocument/2006/relationships/hyperlink" Target="http://teacher.scholastic.com/activities/studyjams/water_cycle/" TargetMode="External"/><Relationship Id="rId16" Type="http://schemas.openxmlformats.org/officeDocument/2006/relationships/hyperlink" Target="http://www.wral.com" TargetMode="External"/><Relationship Id="rId17" Type="http://schemas.openxmlformats.org/officeDocument/2006/relationships/hyperlink" Target="http://www.wunderground.com/" TargetMode="External"/><Relationship Id="rId18" Type="http://schemas.openxmlformats.org/officeDocument/2006/relationships/hyperlink" Target="http://www.noaa.gov/" TargetMode="External"/><Relationship Id="rId19" Type="http://schemas.openxmlformats.org/officeDocument/2006/relationships/hyperlink" Target="http://www.wral.com" TargetMode="External"/><Relationship Id="rId37" Type="http://schemas.openxmlformats.org/officeDocument/2006/relationships/hyperlink" Target="http://www.stevespanglerscience.com/experiments/12" TargetMode="External"/><Relationship Id="rId38" Type="http://schemas.openxmlformats.org/officeDocument/2006/relationships/hyperlink" Target="http://www.brainpop.com/" TargetMode="External"/><Relationship Id="rId39" Type="http://schemas.openxmlformats.org/officeDocument/2006/relationships/hyperlink" Target="http://sciencespot.net/Media/bgumphysics.pdf" TargetMode="External"/><Relationship Id="rId40" Type="http://schemas.openxmlformats.org/officeDocument/2006/relationships/hyperlink" Target="http://www.stevespanglerscience.com/experiments/12" TargetMode="External"/><Relationship Id="rId41" Type="http://schemas.openxmlformats.org/officeDocument/2006/relationships/hyperlink" Target="http://www.brainpop.com/" TargetMode="External"/><Relationship Id="rId42" Type="http://schemas.openxmlformats.org/officeDocument/2006/relationships/hyperlink" Target="http://sciencespot.net/Media/bgumphysics.pdf" TargetMode="External"/><Relationship Id="rId43" Type="http://schemas.openxmlformats.org/officeDocument/2006/relationships/hyperlink" Target="http://www.stevespanglerscience.com/experiments/12" TargetMode="External"/><Relationship Id="rId44" Type="http://schemas.openxmlformats.org/officeDocument/2006/relationships/fontTable" Target="fontTable.xml"/><Relationship Id="rId4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D37BD7-481D-7E46-BEEB-E80ECDB7A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19</Pages>
  <Words>4030</Words>
  <Characters>22976</Characters>
  <Application>Microsoft Macintosh Word</Application>
  <DocSecurity>0</DocSecurity>
  <Lines>191</Lines>
  <Paragraphs>53</Paragraphs>
  <ScaleCrop>false</ScaleCrop>
  <Company/>
  <LinksUpToDate>false</LinksUpToDate>
  <CharactersWithSpaces>26953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Kawasmi</dc:creator>
  <cp:keywords/>
  <dc:description/>
  <cp:lastModifiedBy>Kelly Maxson</cp:lastModifiedBy>
  <cp:revision>40</cp:revision>
  <cp:lastPrinted>2012-06-18T21:12:00Z</cp:lastPrinted>
  <dcterms:created xsi:type="dcterms:W3CDTF">2012-06-19T18:40:00Z</dcterms:created>
  <dcterms:modified xsi:type="dcterms:W3CDTF">2012-06-20T20:21:00Z</dcterms:modified>
</cp:coreProperties>
</file>